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193F" w14:textId="77777777" w:rsidR="00612743" w:rsidRDefault="00612743" w:rsidP="00612743">
      <w:r w:rsidRPr="00030FE0">
        <w:rPr>
          <w:noProof/>
        </w:rPr>
        <w:drawing>
          <wp:inline distT="0" distB="0" distL="0" distR="0" wp14:anchorId="395A874B" wp14:editId="2FB24FBF">
            <wp:extent cx="5636274" cy="7953153"/>
            <wp:effectExtent l="0" t="0" r="2540" b="0"/>
            <wp:docPr id="1" name="Picture 1" descr="A picture containing text, screenshot, font,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pap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070" t="908" r="7681" b="3306"/>
                    <a:stretch/>
                  </pic:blipFill>
                  <pic:spPr bwMode="auto">
                    <a:xfrm>
                      <a:off x="0" y="0"/>
                      <a:ext cx="5751645" cy="811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1B279" w14:textId="77777777" w:rsidR="00612743" w:rsidRDefault="00612743" w:rsidP="00612743"/>
    <w:p w14:paraId="4E9E17A0" w14:textId="77777777" w:rsidR="00612743" w:rsidRDefault="00612743" w:rsidP="00612743"/>
    <w:p w14:paraId="0B04F421" w14:textId="77777777" w:rsidR="00612743" w:rsidRDefault="00612743" w:rsidP="00612743"/>
    <w:p w14:paraId="680D82EC" w14:textId="77777777" w:rsidR="00612743" w:rsidRDefault="00612743" w:rsidP="00612743"/>
    <w:p w14:paraId="2BF38C4F" w14:textId="77777777" w:rsidR="00612743" w:rsidRPr="00D21084" w:rsidRDefault="00612743" w:rsidP="006127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2743" w:rsidRPr="004126C0" w14:paraId="78B04C91" w14:textId="77777777" w:rsidTr="0006324A">
        <w:trPr>
          <w:trHeight w:val="454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02FB2B14" w14:textId="6673C48A" w:rsidR="00612743" w:rsidRPr="004126C0" w:rsidRDefault="00612743" w:rsidP="0006324A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lastRenderedPageBreak/>
              <w:t>Points</w:t>
            </w:r>
            <w:r w:rsidR="00391B2A">
              <w:rPr>
                <w:rFonts w:asciiTheme="majorHAnsi" w:hAnsiTheme="majorHAnsi" w:cstheme="majorHAnsi"/>
                <w:b/>
                <w:bCs/>
                <w:noProof/>
              </w:rPr>
              <w:t xml:space="preserve"> on the Extract</w:t>
            </w:r>
          </w:p>
        </w:tc>
      </w:tr>
      <w:tr w:rsidR="00612743" w14:paraId="1A7BD7CB" w14:textId="77777777" w:rsidTr="0006324A">
        <w:tc>
          <w:tcPr>
            <w:tcW w:w="10456" w:type="dxa"/>
          </w:tcPr>
          <w:p w14:paraId="1E7660A0" w14:textId="77777777" w:rsidR="00612743" w:rsidRPr="0011175F" w:rsidRDefault="00612743" w:rsidP="0006324A">
            <w:p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  <w:p w14:paraId="3E658D9A" w14:textId="77777777" w:rsidR="00612743" w:rsidRPr="005464C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The Cratchit family are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grateful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for the Christmas pudding, despite its small size</w:t>
            </w:r>
          </w:p>
          <w:p w14:paraId="58F61E9E" w14:textId="77777777" w:rsidR="00612743" w:rsidRPr="00A36B8B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75016CC9" w14:textId="77777777" w:rsidR="00612743" w:rsidRPr="005464C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>
              <w:rPr>
                <w:rFonts w:asciiTheme="majorHAnsi" w:hAnsiTheme="majorHAnsi" w:cstheme="majorHAnsi"/>
                <w:iCs/>
                <w:lang w:val="en-US"/>
              </w:rPr>
              <w:t>The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word ‘heresy’ </w:t>
            </w:r>
            <w:r>
              <w:rPr>
                <w:rFonts w:asciiTheme="majorHAnsi" w:hAnsiTheme="majorHAnsi" w:cstheme="majorHAnsi"/>
                <w:iCs/>
                <w:lang w:val="en-US"/>
              </w:rPr>
              <w:t>is used to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emphasise that 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any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expressions of ingratitude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would be profoundly unacceptable</w:t>
            </w:r>
          </w:p>
          <w:p w14:paraId="52B74F9B" w14:textId="77777777" w:rsidR="00612743" w:rsidRPr="00A36B8B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5D75DF6C" w14:textId="77777777" w:rsidR="00612743" w:rsidRPr="005464C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The ‘family display of glass’ is only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modest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and draws attention to the Cratchit family’s lack of wealth</w:t>
            </w:r>
          </w:p>
          <w:p w14:paraId="0E092494" w14:textId="77777777" w:rsidR="00612743" w:rsidRPr="00A36B8B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0FCCFC4A" w14:textId="77777777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Despite </w:t>
            </w:r>
            <w:r>
              <w:rPr>
                <w:rFonts w:asciiTheme="majorHAnsi" w:hAnsiTheme="majorHAnsi" w:cstheme="majorHAnsi"/>
                <w:iCs/>
                <w:lang w:val="en-US"/>
              </w:rPr>
              <w:t>their modest circumstances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, the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family are happy</w:t>
            </w: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together and Bob ‘beams’ a</w:t>
            </w:r>
            <w:r>
              <w:rPr>
                <w:rFonts w:asciiTheme="majorHAnsi" w:hAnsiTheme="majorHAnsi" w:cstheme="majorHAnsi"/>
                <w:iCs/>
                <w:lang w:val="en-US"/>
              </w:rPr>
              <w:t>s he pours the drinks</w:t>
            </w:r>
          </w:p>
          <w:p w14:paraId="45F7510A" w14:textId="77777777" w:rsidR="00612743" w:rsidRPr="00F316A4" w:rsidRDefault="00612743" w:rsidP="0006324A">
            <w:pPr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3BECC247" w14:textId="77777777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464C3">
              <w:rPr>
                <w:rFonts w:asciiTheme="majorHAnsi" w:hAnsiTheme="majorHAnsi" w:cstheme="majorHAnsi"/>
                <w:iCs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The family’s interactions are characterised by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warmth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and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joyfulness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</w:t>
            </w:r>
          </w:p>
          <w:p w14:paraId="04E5E8E0" w14:textId="77777777" w:rsidR="00612743" w:rsidRPr="00F713EE" w:rsidRDefault="00612743" w:rsidP="0006324A">
            <w:pPr>
              <w:pStyle w:val="ListParagraph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03238D01" w14:textId="0EFC049D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>
              <w:rPr>
                <w:rFonts w:asciiTheme="majorHAnsi" w:hAnsiTheme="majorHAnsi" w:cstheme="majorHAnsi"/>
                <w:iCs/>
                <w:lang w:val="en-US"/>
              </w:rPr>
              <w:t xml:space="preserve">The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tone changes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when the focus shifts to the character of Tiny Tim who presented as sickly and </w:t>
            </w:r>
            <w:r w:rsidR="00CF212B">
              <w:rPr>
                <w:rFonts w:asciiTheme="majorHAnsi" w:hAnsiTheme="majorHAnsi" w:cstheme="majorHAnsi"/>
                <w:iCs/>
                <w:lang w:val="en-US"/>
              </w:rPr>
              <w:t>weak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</w:t>
            </w:r>
          </w:p>
          <w:p w14:paraId="05E5189D" w14:textId="77777777" w:rsidR="00612743" w:rsidRPr="006850F2" w:rsidRDefault="00612743" w:rsidP="0006324A">
            <w:pPr>
              <w:pStyle w:val="ListParagraph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40EDE9D2" w14:textId="77777777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>
              <w:rPr>
                <w:rFonts w:asciiTheme="majorHAnsi" w:hAnsiTheme="majorHAnsi" w:cstheme="majorHAnsi"/>
                <w:iCs/>
                <w:lang w:val="en-US"/>
              </w:rPr>
              <w:t xml:space="preserve">However, Tiny Tim is also a character who demonstrates great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bravery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in the face of adversity  </w:t>
            </w:r>
          </w:p>
          <w:p w14:paraId="02300344" w14:textId="77777777" w:rsidR="00612743" w:rsidRPr="00E940EF" w:rsidRDefault="00612743" w:rsidP="0006324A">
            <w:pPr>
              <w:pStyle w:val="ListParagraph"/>
              <w:rPr>
                <w:rFonts w:asciiTheme="majorHAnsi" w:hAnsiTheme="majorHAnsi" w:cstheme="majorHAnsi"/>
                <w:iCs/>
                <w:sz w:val="10"/>
                <w:szCs w:val="10"/>
                <w:lang w:val="en-US"/>
              </w:rPr>
            </w:pPr>
          </w:p>
          <w:p w14:paraId="06F9FBB5" w14:textId="77777777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>
              <w:rPr>
                <w:rFonts w:asciiTheme="majorHAnsi" w:hAnsiTheme="majorHAnsi" w:cstheme="majorHAnsi"/>
                <w:iCs/>
                <w:lang w:val="en-US"/>
              </w:rPr>
              <w:t xml:space="preserve">Bob’s fear that Tiny Tim ‘might be taken from him’ suggests that he is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powerless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to influence the future</w:t>
            </w:r>
          </w:p>
          <w:p w14:paraId="3F3A047B" w14:textId="77777777" w:rsidR="00612743" w:rsidRPr="003D7183" w:rsidRDefault="00612743" w:rsidP="0006324A">
            <w:pPr>
              <w:pStyle w:val="ListParagraph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2FCAB638" w14:textId="77777777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>
              <w:rPr>
                <w:rFonts w:asciiTheme="majorHAnsi" w:hAnsiTheme="majorHAnsi" w:cstheme="majorHAnsi"/>
                <w:iCs/>
                <w:lang w:val="en-US"/>
              </w:rPr>
              <w:t xml:space="preserve">Bob does not have the resources to help Tiny Tim and this is largely the result of </w:t>
            </w: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poverty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</w:t>
            </w:r>
          </w:p>
          <w:p w14:paraId="0EBD6135" w14:textId="77777777" w:rsidR="00612743" w:rsidRPr="00D12C76" w:rsidRDefault="00612743" w:rsidP="0006324A">
            <w:pPr>
              <w:pStyle w:val="ListParagraph"/>
              <w:rPr>
                <w:rFonts w:asciiTheme="majorHAnsi" w:hAnsiTheme="majorHAnsi" w:cstheme="majorHAnsi"/>
                <w:iCs/>
                <w:sz w:val="10"/>
                <w:szCs w:val="10"/>
                <w:lang w:val="en-US"/>
              </w:rPr>
            </w:pPr>
          </w:p>
          <w:p w14:paraId="1246E016" w14:textId="77777777" w:rsidR="00612743" w:rsidRDefault="00612743" w:rsidP="0006324A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iCs/>
                <w:lang w:val="en-US"/>
              </w:rPr>
            </w:pPr>
            <w:r>
              <w:rPr>
                <w:rFonts w:asciiTheme="majorHAnsi" w:hAnsiTheme="majorHAnsi" w:cstheme="majorHAnsi"/>
                <w:iCs/>
                <w:lang w:val="en-US"/>
              </w:rPr>
              <w:t xml:space="preserve">Dickens highlights through the extract that </w:t>
            </w:r>
            <w:r w:rsidRPr="00D12C76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social reform</w:t>
            </w:r>
            <w:r>
              <w:rPr>
                <w:rFonts w:asciiTheme="majorHAnsi" w:hAnsiTheme="majorHAnsi" w:cstheme="majorHAnsi"/>
                <w:iCs/>
                <w:lang w:val="en-US"/>
              </w:rPr>
              <w:t xml:space="preserve"> is urgently needed to help the most vulnerable </w:t>
            </w:r>
          </w:p>
          <w:p w14:paraId="440F5773" w14:textId="77777777" w:rsidR="00612743" w:rsidRPr="0011175F" w:rsidRDefault="00612743" w:rsidP="0006324A">
            <w:pPr>
              <w:rPr>
                <w:rFonts w:asciiTheme="majorHAnsi" w:hAnsiTheme="majorHAnsi" w:cstheme="majorHAnsi"/>
                <w:iCs/>
                <w:sz w:val="10"/>
                <w:szCs w:val="10"/>
                <w:lang w:val="en-US"/>
              </w:rPr>
            </w:pPr>
          </w:p>
          <w:p w14:paraId="1B9ABE1B" w14:textId="77777777" w:rsidR="00612743" w:rsidRPr="00BD4541" w:rsidRDefault="00612743" w:rsidP="0006324A">
            <w:pPr>
              <w:rPr>
                <w:rFonts w:asciiTheme="majorHAnsi" w:hAnsiTheme="majorHAnsi" w:cstheme="majorHAnsi"/>
                <w:noProof/>
                <w:sz w:val="11"/>
                <w:szCs w:val="11"/>
              </w:rPr>
            </w:pPr>
          </w:p>
        </w:tc>
      </w:tr>
      <w:tr w:rsidR="00612743" w:rsidRPr="004126C0" w14:paraId="06108330" w14:textId="77777777" w:rsidTr="0006324A">
        <w:trPr>
          <w:trHeight w:val="454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C125340" w14:textId="5D7213AA" w:rsidR="00612743" w:rsidRPr="004126C0" w:rsidRDefault="009D32FD" w:rsidP="0006324A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Links</w:t>
            </w:r>
          </w:p>
        </w:tc>
      </w:tr>
      <w:tr w:rsidR="00612743" w14:paraId="233A4724" w14:textId="77777777" w:rsidTr="0006324A">
        <w:tc>
          <w:tcPr>
            <w:tcW w:w="10456" w:type="dxa"/>
          </w:tcPr>
          <w:p w14:paraId="4285801C" w14:textId="77777777" w:rsidR="00612743" w:rsidRPr="005C6E70" w:rsidRDefault="00612743" w:rsidP="0006324A">
            <w:pPr>
              <w:rPr>
                <w:rFonts w:asciiTheme="majorHAnsi" w:hAnsiTheme="majorHAnsi" w:cstheme="majorHAnsi"/>
                <w:iCs/>
                <w:sz w:val="16"/>
                <w:szCs w:val="16"/>
                <w:lang w:val="en-US"/>
              </w:rPr>
            </w:pPr>
          </w:p>
          <w:p w14:paraId="16908A71" w14:textId="1717BE38" w:rsidR="00612743" w:rsidRPr="005C6E70" w:rsidRDefault="00612743" w:rsidP="0006324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Stave 1</w:t>
            </w:r>
            <w:r w:rsidRPr="005C6E70">
              <w:rPr>
                <w:rFonts w:asciiTheme="majorHAnsi" w:hAnsiTheme="majorHAnsi" w:cstheme="majorHAnsi"/>
                <w:iCs/>
                <w:lang w:val="en-US"/>
              </w:rPr>
              <w:t>: Scrooge’s refusal to donate money to charity and his obvious lack of empathy</w:t>
            </w:r>
            <w:r w:rsidR="00D14B31">
              <w:rPr>
                <w:rFonts w:asciiTheme="majorHAnsi" w:hAnsiTheme="majorHAnsi" w:cstheme="majorHAnsi"/>
                <w:iCs/>
                <w:lang w:val="en-US"/>
              </w:rPr>
              <w:t xml:space="preserve"> for the poor</w:t>
            </w:r>
          </w:p>
          <w:p w14:paraId="421BC37A" w14:textId="77777777" w:rsidR="00612743" w:rsidRPr="00335F97" w:rsidRDefault="00612743" w:rsidP="0006324A">
            <w:pPr>
              <w:pStyle w:val="ListParagraph"/>
              <w:spacing w:after="160"/>
              <w:ind w:left="360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3E270287" w14:textId="5FAB658A" w:rsidR="00612743" w:rsidRPr="005C6E70" w:rsidRDefault="00612743" w:rsidP="0006324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Stave 3</w:t>
            </w:r>
            <w:r w:rsidRPr="005C6E70">
              <w:rPr>
                <w:rFonts w:asciiTheme="majorHAnsi" w:hAnsiTheme="majorHAnsi" w:cstheme="majorHAnsi"/>
                <w:iCs/>
                <w:lang w:val="en-US"/>
              </w:rPr>
              <w:t xml:space="preserve">: The figures of Ignorance and Want and </w:t>
            </w:r>
            <w:r w:rsidR="00892744">
              <w:rPr>
                <w:rFonts w:asciiTheme="majorHAnsi" w:hAnsiTheme="majorHAnsi" w:cstheme="majorHAnsi"/>
                <w:iCs/>
                <w:lang w:val="en-US"/>
              </w:rPr>
              <w:t xml:space="preserve">the reasons why they are significant </w:t>
            </w:r>
          </w:p>
          <w:p w14:paraId="7998BB66" w14:textId="77777777" w:rsidR="00612743" w:rsidRPr="00335F97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iCs/>
                <w:sz w:val="8"/>
                <w:szCs w:val="8"/>
                <w:lang w:val="en-US"/>
              </w:rPr>
            </w:pPr>
          </w:p>
          <w:p w14:paraId="735A2765" w14:textId="77777777" w:rsidR="00612743" w:rsidRPr="005C6E70" w:rsidRDefault="00612743" w:rsidP="0006324A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iCs/>
                <w:lang w:val="en-US"/>
              </w:rPr>
            </w:pPr>
            <w:r w:rsidRPr="005C6E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Stave 4</w:t>
            </w:r>
            <w:r w:rsidRPr="005C6E70">
              <w:rPr>
                <w:rFonts w:asciiTheme="majorHAnsi" w:hAnsiTheme="majorHAnsi" w:cstheme="majorHAnsi"/>
                <w:iCs/>
                <w:lang w:val="en-US"/>
              </w:rPr>
              <w:t>: The death of Tiny Tim and how his passing affects the Cratchit family (especially Bob)</w:t>
            </w:r>
          </w:p>
          <w:p w14:paraId="64A64ABF" w14:textId="77777777" w:rsidR="00612743" w:rsidRPr="0011175F" w:rsidRDefault="00612743" w:rsidP="0006324A">
            <w:pPr>
              <w:rPr>
                <w:rFonts w:asciiTheme="majorHAnsi" w:hAnsiTheme="majorHAnsi" w:cstheme="majorHAnsi"/>
                <w:iCs/>
                <w:sz w:val="10"/>
                <w:szCs w:val="10"/>
                <w:lang w:val="en-US"/>
              </w:rPr>
            </w:pPr>
          </w:p>
          <w:p w14:paraId="5A8E615E" w14:textId="77777777" w:rsidR="00612743" w:rsidRPr="00BD4541" w:rsidRDefault="00612743" w:rsidP="0006324A">
            <w:pPr>
              <w:rPr>
                <w:rFonts w:asciiTheme="majorHAnsi" w:hAnsiTheme="majorHAnsi" w:cstheme="majorHAnsi"/>
                <w:noProof/>
                <w:sz w:val="11"/>
                <w:szCs w:val="11"/>
              </w:rPr>
            </w:pPr>
          </w:p>
        </w:tc>
      </w:tr>
    </w:tbl>
    <w:p w14:paraId="0DC7EA73" w14:textId="77777777" w:rsidR="00612743" w:rsidRPr="008201E9" w:rsidRDefault="00612743" w:rsidP="00612743">
      <w:pPr>
        <w:rPr>
          <w:rFonts w:asciiTheme="majorHAnsi" w:hAnsiTheme="majorHAnsi" w:cstheme="maj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2743" w:rsidRPr="004126C0" w14:paraId="69061B4E" w14:textId="77777777" w:rsidTr="0006324A">
        <w:trPr>
          <w:trHeight w:val="454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97A045C" w14:textId="7C694023" w:rsidR="00612743" w:rsidRPr="004126C0" w:rsidRDefault="00612743" w:rsidP="0006324A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What Went Well</w:t>
            </w:r>
          </w:p>
        </w:tc>
      </w:tr>
      <w:tr w:rsidR="00612743" w14:paraId="27C9F2DC" w14:textId="77777777" w:rsidTr="0006324A">
        <w:trPr>
          <w:trHeight w:val="1236"/>
        </w:trPr>
        <w:tc>
          <w:tcPr>
            <w:tcW w:w="10456" w:type="dxa"/>
          </w:tcPr>
          <w:p w14:paraId="2A527008" w14:textId="77777777" w:rsidR="00612743" w:rsidRDefault="00612743" w:rsidP="0006324A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37A09D93" w14:textId="77777777" w:rsidR="00612743" w:rsidRDefault="00612743" w:rsidP="0006324A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14:paraId="0976AF54" w14:textId="77777777" w:rsidR="00612743" w:rsidRPr="008201E9" w:rsidRDefault="00612743" w:rsidP="00612743">
      <w:pPr>
        <w:rPr>
          <w:rFonts w:asciiTheme="majorHAnsi" w:hAnsiTheme="majorHAnsi" w:cstheme="majorHAnsi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2743" w:rsidRPr="004126C0" w14:paraId="50814621" w14:textId="77777777" w:rsidTr="0006324A">
        <w:trPr>
          <w:trHeight w:val="454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2930CEFB" w14:textId="6CCE87AE" w:rsidR="00612743" w:rsidRPr="004126C0" w:rsidRDefault="00612743" w:rsidP="0006324A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Even Better If</w:t>
            </w:r>
          </w:p>
        </w:tc>
      </w:tr>
      <w:tr w:rsidR="00612743" w14:paraId="13321726" w14:textId="77777777" w:rsidTr="0006324A">
        <w:trPr>
          <w:trHeight w:val="5024"/>
        </w:trPr>
        <w:tc>
          <w:tcPr>
            <w:tcW w:w="10456" w:type="dxa"/>
          </w:tcPr>
          <w:p w14:paraId="0A6C3CC1" w14:textId="77777777" w:rsidR="00612743" w:rsidRPr="00D12C76" w:rsidRDefault="00612743" w:rsidP="0006324A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756366A4" w14:textId="24FB25E8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 xml:space="preserve">Get started </w:t>
            </w:r>
            <w:r>
              <w:rPr>
                <w:rFonts w:asciiTheme="majorHAnsi" w:hAnsiTheme="majorHAnsi" w:cstheme="majorHAnsi"/>
              </w:rPr>
              <w:t xml:space="preserve">a </w:t>
            </w:r>
            <w:r w:rsidRPr="000644E0">
              <w:rPr>
                <w:rFonts w:asciiTheme="majorHAnsi" w:hAnsiTheme="majorHAnsi" w:cstheme="majorHAnsi"/>
              </w:rPr>
              <w:t xml:space="preserve">more quickly and </w:t>
            </w:r>
            <w:r>
              <w:rPr>
                <w:rFonts w:asciiTheme="majorHAnsi" w:hAnsiTheme="majorHAnsi" w:cstheme="majorHAnsi"/>
              </w:rPr>
              <w:t xml:space="preserve">aim to </w:t>
            </w:r>
            <w:r w:rsidRPr="000644E0">
              <w:rPr>
                <w:rFonts w:asciiTheme="majorHAnsi" w:hAnsiTheme="majorHAnsi" w:cstheme="majorHAnsi"/>
              </w:rPr>
              <w:t xml:space="preserve">write </w:t>
            </w:r>
            <w:r>
              <w:rPr>
                <w:rFonts w:asciiTheme="majorHAnsi" w:hAnsiTheme="majorHAnsi" w:cstheme="majorHAnsi"/>
              </w:rPr>
              <w:t xml:space="preserve">a bit </w:t>
            </w:r>
            <w:r w:rsidRPr="000644E0">
              <w:rPr>
                <w:rFonts w:asciiTheme="majorHAnsi" w:hAnsiTheme="majorHAnsi" w:cstheme="majorHAnsi"/>
              </w:rPr>
              <w:t>more</w:t>
            </w:r>
            <w:r w:rsidR="009D32FD">
              <w:rPr>
                <w:rFonts w:asciiTheme="majorHAnsi" w:hAnsiTheme="majorHAnsi" w:cstheme="majorHAnsi"/>
              </w:rPr>
              <w:t xml:space="preserve"> (aim for at least another half-a-page)</w:t>
            </w:r>
          </w:p>
          <w:p w14:paraId="01659A11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1D434A6" w14:textId="77777777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>Review the length of your sentences to make sure they don’t ‘run on’ for too long</w:t>
            </w:r>
          </w:p>
          <w:p w14:paraId="34F4A02B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7B16B20" w14:textId="6813E72F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 xml:space="preserve">Begin a new paragraph each time you shift the focus to a new part of the </w:t>
            </w:r>
            <w:r>
              <w:rPr>
                <w:rFonts w:asciiTheme="majorHAnsi" w:hAnsiTheme="majorHAnsi" w:cstheme="majorHAnsi"/>
              </w:rPr>
              <w:t>extract</w:t>
            </w:r>
            <w:r w:rsidR="0002613F">
              <w:rPr>
                <w:rFonts w:asciiTheme="majorHAnsi" w:hAnsiTheme="majorHAnsi" w:cstheme="majorHAnsi"/>
              </w:rPr>
              <w:t xml:space="preserve"> or novel</w:t>
            </w:r>
          </w:p>
          <w:p w14:paraId="5C67701F" w14:textId="77777777" w:rsidR="00612743" w:rsidRPr="00F20520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7452E05" w14:textId="77777777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>Zoom-in on single words</w:t>
            </w:r>
            <w:r>
              <w:rPr>
                <w:rFonts w:asciiTheme="majorHAnsi" w:hAnsiTheme="majorHAnsi" w:cstheme="majorHAnsi"/>
              </w:rPr>
              <w:t xml:space="preserve"> or striking images and explore the significance of them</w:t>
            </w:r>
          </w:p>
          <w:p w14:paraId="04031C09" w14:textId="77777777" w:rsidR="00612743" w:rsidRPr="00F20520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6572AD0" w14:textId="77777777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>Embed short quotations into your sentences</w:t>
            </w:r>
          </w:p>
          <w:p w14:paraId="5912211D" w14:textId="77777777" w:rsidR="00612743" w:rsidRPr="00F20520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78D2E2D" w14:textId="550753E4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>Slow down a bit and take more care</w:t>
            </w:r>
            <w:r>
              <w:rPr>
                <w:rFonts w:asciiTheme="majorHAnsi" w:hAnsiTheme="majorHAnsi" w:cstheme="majorHAnsi"/>
              </w:rPr>
              <w:t xml:space="preserve"> with your presentation</w:t>
            </w:r>
          </w:p>
          <w:p w14:paraId="6E31499D" w14:textId="77777777" w:rsidR="00612743" w:rsidRPr="00F20520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73E200FF" w14:textId="30A75CE2" w:rsidR="00612743" w:rsidRPr="000644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0644E0">
              <w:rPr>
                <w:rFonts w:asciiTheme="majorHAnsi" w:hAnsiTheme="majorHAnsi" w:cstheme="majorHAnsi"/>
              </w:rPr>
              <w:t xml:space="preserve">Proofread after each </w:t>
            </w:r>
            <w:r>
              <w:rPr>
                <w:rFonts w:asciiTheme="majorHAnsi" w:hAnsiTheme="majorHAnsi" w:cstheme="majorHAnsi"/>
              </w:rPr>
              <w:t>paragraph</w:t>
            </w:r>
            <w:r w:rsidR="00EA534C">
              <w:rPr>
                <w:rFonts w:asciiTheme="majorHAnsi" w:hAnsiTheme="majorHAnsi" w:cstheme="majorHAnsi"/>
              </w:rPr>
              <w:t xml:space="preserve"> </w:t>
            </w:r>
            <w:r w:rsidR="0002613F">
              <w:rPr>
                <w:rFonts w:asciiTheme="majorHAnsi" w:hAnsiTheme="majorHAnsi" w:cstheme="majorHAnsi"/>
              </w:rPr>
              <w:t>and ensure that each sentence makes sense</w:t>
            </w:r>
            <w:r w:rsidR="00EA534C">
              <w:rPr>
                <w:rFonts w:asciiTheme="majorHAnsi" w:hAnsiTheme="majorHAnsi" w:cstheme="majorHAnsi"/>
              </w:rPr>
              <w:t xml:space="preserve"> when you read it back</w:t>
            </w:r>
          </w:p>
          <w:p w14:paraId="404D254E" w14:textId="77777777" w:rsidR="00612743" w:rsidRPr="00F20520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A9D061D" w14:textId="77777777" w:rsidR="00612743" w:rsidRPr="00A36B8B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Continue to think hard about your vocabulary choices and always aim for precision</w:t>
            </w:r>
          </w:p>
          <w:p w14:paraId="25006C24" w14:textId="77777777" w:rsidR="00612743" w:rsidRPr="005C6E70" w:rsidRDefault="00612743" w:rsidP="0006324A">
            <w:pPr>
              <w:ind w:left="360" w:hanging="360"/>
              <w:rPr>
                <w:rFonts w:asciiTheme="majorHAnsi" w:hAnsiTheme="majorHAnsi" w:cstheme="majorHAnsi"/>
                <w:noProof/>
                <w:sz w:val="8"/>
                <w:szCs w:val="8"/>
              </w:rPr>
            </w:pPr>
          </w:p>
          <w:p w14:paraId="1C41603F" w14:textId="77777777" w:rsidR="00612743" w:rsidRPr="000B347D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Templates</w:t>
            </w:r>
            <w:r w:rsidRPr="000955E0">
              <w:rPr>
                <w:rFonts w:asciiTheme="majorHAnsi" w:hAnsiTheme="majorHAnsi" w:cstheme="majorHAnsi"/>
              </w:rPr>
              <w:t xml:space="preserve"> e.g.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not only… but also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 xml:space="preserve">this is significant because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  <w:i/>
                <w:iCs/>
              </w:rPr>
              <w:t xml:space="preserve"> this reveals</w:t>
            </w:r>
          </w:p>
          <w:p w14:paraId="13160916" w14:textId="77777777" w:rsidR="00612743" w:rsidRPr="0049572A" w:rsidRDefault="00612743" w:rsidP="0006324A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4F674D4F" w14:textId="77777777" w:rsidR="00612743" w:rsidRPr="000955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Extenders</w:t>
            </w:r>
            <w:r w:rsidRPr="000955E0">
              <w:rPr>
                <w:rFonts w:asciiTheme="majorHAnsi" w:hAnsiTheme="majorHAnsi" w:cstheme="majorHAnsi"/>
              </w:rPr>
              <w:t xml:space="preserve"> e.g.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furthermore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additionally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also</w:t>
            </w:r>
          </w:p>
          <w:p w14:paraId="490DB201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D72B631" w14:textId="77777777" w:rsidR="00612743" w:rsidRPr="000955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Connecters</w:t>
            </w:r>
            <w:r w:rsidRPr="000955E0">
              <w:rPr>
                <w:rFonts w:asciiTheme="majorHAnsi" w:hAnsiTheme="majorHAnsi" w:cstheme="majorHAnsi"/>
              </w:rPr>
              <w:t xml:space="preserve">: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in contrast to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 similarity is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 difference is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equally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however</w:t>
            </w:r>
          </w:p>
          <w:p w14:paraId="24C449DF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1952C236" w14:textId="77777777" w:rsidR="00612743" w:rsidRPr="000955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Signposts</w:t>
            </w:r>
            <w:r w:rsidRPr="000955E0">
              <w:rPr>
                <w:rFonts w:asciiTheme="majorHAnsi" w:hAnsiTheme="majorHAnsi" w:cstheme="majorHAnsi"/>
              </w:rPr>
              <w:t xml:space="preserve">: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before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after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initially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as the text progresses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finally</w:t>
            </w:r>
          </w:p>
          <w:p w14:paraId="16F14F10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4272CA31" w14:textId="77777777" w:rsidR="00612743" w:rsidRPr="000955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Analysers</w:t>
            </w:r>
            <w:r w:rsidRPr="000955E0">
              <w:rPr>
                <w:rFonts w:asciiTheme="majorHAnsi" w:hAnsiTheme="majorHAnsi" w:cstheme="majorHAnsi"/>
              </w:rPr>
              <w:t xml:space="preserve"> e.g.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this implies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this conveys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this reinforces</w:t>
            </w:r>
            <w:r w:rsidRPr="000955E0">
              <w:rPr>
                <w:rFonts w:asciiTheme="majorHAnsi" w:hAnsiTheme="majorHAnsi" w:cstheme="majorHAnsi"/>
                <w:b/>
                <w:bCs/>
              </w:rPr>
              <w:t xml:space="preserve"> 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this emphasises</w:t>
            </w:r>
          </w:p>
          <w:p w14:paraId="48C3882D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104C000A" w14:textId="77777777" w:rsidR="00612743" w:rsidRPr="000955E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Qualifiers</w:t>
            </w:r>
            <w:r w:rsidRPr="000955E0">
              <w:rPr>
                <w:rFonts w:asciiTheme="majorHAnsi" w:hAnsiTheme="majorHAnsi" w:cstheme="majorHAnsi"/>
              </w:rPr>
              <w:t xml:space="preserve">: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although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despite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whilst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whereas</w:t>
            </w:r>
          </w:p>
          <w:p w14:paraId="4EAA435E" w14:textId="77777777" w:rsidR="00612743" w:rsidRPr="0049572A" w:rsidRDefault="00612743" w:rsidP="0006324A">
            <w:pPr>
              <w:pStyle w:val="ListParagraph"/>
              <w:ind w:left="360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74E74EC7" w14:textId="77777777" w:rsidR="00612743" w:rsidRPr="005C6E70" w:rsidRDefault="00612743" w:rsidP="0006324A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AB040B">
              <w:rPr>
                <w:rFonts w:asciiTheme="majorHAnsi" w:hAnsiTheme="majorHAnsi" w:cstheme="majorHAnsi"/>
              </w:rPr>
              <w:t>Use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AB040B">
              <w:rPr>
                <w:rFonts w:asciiTheme="majorHAnsi" w:hAnsiTheme="majorHAnsi" w:cstheme="majorHAnsi"/>
                <w:b/>
                <w:bCs/>
              </w:rPr>
              <w:t>Speculators</w:t>
            </w:r>
            <w:r w:rsidRPr="000955E0">
              <w:rPr>
                <w:rFonts w:asciiTheme="majorHAnsi" w:hAnsiTheme="majorHAnsi" w:cstheme="majorHAnsi"/>
              </w:rPr>
              <w:t xml:space="preserve">: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could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might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b/>
                <w:bCs/>
              </w:rPr>
              <w:t>+</w:t>
            </w:r>
            <w:r w:rsidRPr="000955E0">
              <w:rPr>
                <w:rFonts w:asciiTheme="majorHAnsi" w:hAnsiTheme="majorHAnsi" w:cstheme="majorHAnsi"/>
              </w:rPr>
              <w:t xml:space="preserve"> </w:t>
            </w:r>
            <w:r w:rsidRPr="000955E0">
              <w:rPr>
                <w:rFonts w:asciiTheme="majorHAnsi" w:hAnsiTheme="majorHAnsi" w:cstheme="majorHAnsi"/>
                <w:i/>
                <w:iCs/>
              </w:rPr>
              <w:t>arguably</w:t>
            </w:r>
          </w:p>
          <w:p w14:paraId="68C61C21" w14:textId="77777777" w:rsidR="00612743" w:rsidRPr="005C6E70" w:rsidRDefault="00612743" w:rsidP="000632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B7507BA" w14:textId="77777777" w:rsidR="00612743" w:rsidRPr="008201E9" w:rsidRDefault="00612743" w:rsidP="00BA7CD1">
      <w:pPr>
        <w:spacing w:after="0" w:line="360" w:lineRule="auto"/>
        <w:rPr>
          <w:rFonts w:asciiTheme="majorHAnsi" w:hAnsiTheme="majorHAnsi"/>
          <w:iCs/>
          <w:sz w:val="2"/>
          <w:szCs w:val="2"/>
          <w:lang w:val="en-US"/>
        </w:rPr>
      </w:pPr>
    </w:p>
    <w:sectPr w:rsidR="00612743" w:rsidRPr="008201E9" w:rsidSect="00D12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74F47"/>
    <w:multiLevelType w:val="hybridMultilevel"/>
    <w:tmpl w:val="7D905F56"/>
    <w:lvl w:ilvl="0" w:tplc="B4A830CE">
      <w:start w:val="1"/>
      <w:numFmt w:val="bullet"/>
      <w:lvlText w:val="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87F5F"/>
    <w:multiLevelType w:val="hybridMultilevel"/>
    <w:tmpl w:val="8026BCAA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E565F"/>
    <w:multiLevelType w:val="hybridMultilevel"/>
    <w:tmpl w:val="9A623D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74388"/>
    <w:multiLevelType w:val="hybridMultilevel"/>
    <w:tmpl w:val="E1DEA15E"/>
    <w:lvl w:ilvl="0" w:tplc="B54A5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73524"/>
    <w:multiLevelType w:val="hybridMultilevel"/>
    <w:tmpl w:val="F168B45C"/>
    <w:lvl w:ilvl="0" w:tplc="B0704552">
      <w:numFmt w:val="bullet"/>
      <w:lvlText w:val="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967FC"/>
    <w:multiLevelType w:val="hybridMultilevel"/>
    <w:tmpl w:val="092E7296"/>
    <w:lvl w:ilvl="0" w:tplc="B54A5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87A41"/>
    <w:multiLevelType w:val="hybridMultilevel"/>
    <w:tmpl w:val="5680F66C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22BA4"/>
    <w:multiLevelType w:val="hybridMultilevel"/>
    <w:tmpl w:val="C108EA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42665"/>
    <w:multiLevelType w:val="hybridMultilevel"/>
    <w:tmpl w:val="6D7480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9593A"/>
    <w:multiLevelType w:val="hybridMultilevel"/>
    <w:tmpl w:val="83828A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54578"/>
    <w:multiLevelType w:val="hybridMultilevel"/>
    <w:tmpl w:val="7FF8D4E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E55EF"/>
    <w:multiLevelType w:val="hybridMultilevel"/>
    <w:tmpl w:val="057EED7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2017A"/>
    <w:multiLevelType w:val="hybridMultilevel"/>
    <w:tmpl w:val="9F0644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475CF"/>
    <w:multiLevelType w:val="hybridMultilevel"/>
    <w:tmpl w:val="23EEAB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E37CA"/>
    <w:multiLevelType w:val="hybridMultilevel"/>
    <w:tmpl w:val="9F0644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F044E0"/>
    <w:multiLevelType w:val="hybridMultilevel"/>
    <w:tmpl w:val="F2E4C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610"/>
    <w:multiLevelType w:val="hybridMultilevel"/>
    <w:tmpl w:val="A2004E6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3333CA"/>
    <w:multiLevelType w:val="hybridMultilevel"/>
    <w:tmpl w:val="359E56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336B2"/>
    <w:multiLevelType w:val="hybridMultilevel"/>
    <w:tmpl w:val="057EED7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30C33"/>
    <w:multiLevelType w:val="hybridMultilevel"/>
    <w:tmpl w:val="6420BC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78926B5"/>
    <w:multiLevelType w:val="hybridMultilevel"/>
    <w:tmpl w:val="057EED7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55747"/>
    <w:multiLevelType w:val="hybridMultilevel"/>
    <w:tmpl w:val="324C07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116237"/>
    <w:multiLevelType w:val="hybridMultilevel"/>
    <w:tmpl w:val="4AA888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DE2616A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03D58"/>
    <w:multiLevelType w:val="hybridMultilevel"/>
    <w:tmpl w:val="ED9AD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0E01BE"/>
    <w:multiLevelType w:val="hybridMultilevel"/>
    <w:tmpl w:val="21FADDEA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76BA6"/>
    <w:multiLevelType w:val="hybridMultilevel"/>
    <w:tmpl w:val="F8BCE3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430CBD"/>
    <w:multiLevelType w:val="hybridMultilevel"/>
    <w:tmpl w:val="C0E229F8"/>
    <w:lvl w:ilvl="0" w:tplc="B54A5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0796D"/>
    <w:multiLevelType w:val="hybridMultilevel"/>
    <w:tmpl w:val="2AE01B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320E24"/>
    <w:multiLevelType w:val="hybridMultilevel"/>
    <w:tmpl w:val="9A623D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A50C7"/>
    <w:multiLevelType w:val="hybridMultilevel"/>
    <w:tmpl w:val="2B6E7C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A84FA8"/>
    <w:multiLevelType w:val="hybridMultilevel"/>
    <w:tmpl w:val="5E24DE6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676CFF"/>
    <w:multiLevelType w:val="hybridMultilevel"/>
    <w:tmpl w:val="7F183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AC2923"/>
    <w:multiLevelType w:val="hybridMultilevel"/>
    <w:tmpl w:val="057EED74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584C2E"/>
    <w:multiLevelType w:val="hybridMultilevel"/>
    <w:tmpl w:val="512A06F0"/>
    <w:lvl w:ilvl="0" w:tplc="A364AD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229019">
    <w:abstractNumId w:val="22"/>
  </w:num>
  <w:num w:numId="2" w16cid:durableId="1348363285">
    <w:abstractNumId w:val="12"/>
  </w:num>
  <w:num w:numId="3" w16cid:durableId="1669165856">
    <w:abstractNumId w:val="33"/>
  </w:num>
  <w:num w:numId="4" w16cid:durableId="638414601">
    <w:abstractNumId w:val="21"/>
  </w:num>
  <w:num w:numId="5" w16cid:durableId="2052992182">
    <w:abstractNumId w:val="32"/>
  </w:num>
  <w:num w:numId="6" w16cid:durableId="822819520">
    <w:abstractNumId w:val="6"/>
  </w:num>
  <w:num w:numId="7" w16cid:durableId="1740055459">
    <w:abstractNumId w:val="5"/>
  </w:num>
  <w:num w:numId="8" w16cid:durableId="414405063">
    <w:abstractNumId w:val="26"/>
  </w:num>
  <w:num w:numId="9" w16cid:durableId="709108250">
    <w:abstractNumId w:val="30"/>
  </w:num>
  <w:num w:numId="10" w16cid:durableId="505291704">
    <w:abstractNumId w:val="28"/>
  </w:num>
  <w:num w:numId="11" w16cid:durableId="1452549741">
    <w:abstractNumId w:val="34"/>
  </w:num>
  <w:num w:numId="12" w16cid:durableId="1690721718">
    <w:abstractNumId w:val="27"/>
  </w:num>
  <w:num w:numId="13" w16cid:durableId="1925065561">
    <w:abstractNumId w:val="4"/>
  </w:num>
  <w:num w:numId="14" w16cid:durableId="1094978542">
    <w:abstractNumId w:val="3"/>
  </w:num>
  <w:num w:numId="15" w16cid:durableId="1197356858">
    <w:abstractNumId w:val="31"/>
  </w:num>
  <w:num w:numId="16" w16cid:durableId="1336345659">
    <w:abstractNumId w:val="19"/>
  </w:num>
  <w:num w:numId="17" w16cid:durableId="1081559734">
    <w:abstractNumId w:val="29"/>
  </w:num>
  <w:num w:numId="18" w16cid:durableId="724454526">
    <w:abstractNumId w:val="16"/>
  </w:num>
  <w:num w:numId="19" w16cid:durableId="84691530">
    <w:abstractNumId w:val="20"/>
  </w:num>
  <w:num w:numId="20" w16cid:durableId="1675108597">
    <w:abstractNumId w:val="14"/>
  </w:num>
  <w:num w:numId="21" w16cid:durableId="182017923">
    <w:abstractNumId w:val="24"/>
  </w:num>
  <w:num w:numId="22" w16cid:durableId="647396088">
    <w:abstractNumId w:val="17"/>
  </w:num>
  <w:num w:numId="23" w16cid:durableId="1369380773">
    <w:abstractNumId w:val="10"/>
  </w:num>
  <w:num w:numId="24" w16cid:durableId="690759015">
    <w:abstractNumId w:val="23"/>
  </w:num>
  <w:num w:numId="25" w16cid:durableId="113449048">
    <w:abstractNumId w:val="18"/>
  </w:num>
  <w:num w:numId="26" w16cid:durableId="574629650">
    <w:abstractNumId w:val="9"/>
  </w:num>
  <w:num w:numId="27" w16cid:durableId="1716545597">
    <w:abstractNumId w:val="7"/>
  </w:num>
  <w:num w:numId="28" w16cid:durableId="734082712">
    <w:abstractNumId w:val="13"/>
  </w:num>
  <w:num w:numId="29" w16cid:durableId="131674597">
    <w:abstractNumId w:val="15"/>
  </w:num>
  <w:num w:numId="30" w16cid:durableId="1814365780">
    <w:abstractNumId w:val="25"/>
  </w:num>
  <w:num w:numId="31" w16cid:durableId="886719499">
    <w:abstractNumId w:val="8"/>
  </w:num>
  <w:num w:numId="32" w16cid:durableId="569271908">
    <w:abstractNumId w:val="0"/>
  </w:num>
  <w:num w:numId="33" w16cid:durableId="500313472">
    <w:abstractNumId w:val="11"/>
  </w:num>
  <w:num w:numId="34" w16cid:durableId="1382052361">
    <w:abstractNumId w:val="2"/>
  </w:num>
  <w:num w:numId="35" w16cid:durableId="74445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2"/>
    <w:rsid w:val="000074EC"/>
    <w:rsid w:val="00012745"/>
    <w:rsid w:val="0001556C"/>
    <w:rsid w:val="000212B2"/>
    <w:rsid w:val="00023E55"/>
    <w:rsid w:val="00024FC1"/>
    <w:rsid w:val="0002613F"/>
    <w:rsid w:val="00027E4E"/>
    <w:rsid w:val="0003054E"/>
    <w:rsid w:val="00030D98"/>
    <w:rsid w:val="00036642"/>
    <w:rsid w:val="0003778A"/>
    <w:rsid w:val="0004703D"/>
    <w:rsid w:val="000515DE"/>
    <w:rsid w:val="00053EFF"/>
    <w:rsid w:val="00056DCD"/>
    <w:rsid w:val="00057E98"/>
    <w:rsid w:val="00060002"/>
    <w:rsid w:val="0006715F"/>
    <w:rsid w:val="00072EB1"/>
    <w:rsid w:val="00076D74"/>
    <w:rsid w:val="000924AD"/>
    <w:rsid w:val="000945E9"/>
    <w:rsid w:val="00095FC5"/>
    <w:rsid w:val="000963D2"/>
    <w:rsid w:val="000A39B2"/>
    <w:rsid w:val="000A5504"/>
    <w:rsid w:val="000B4753"/>
    <w:rsid w:val="000B4EBB"/>
    <w:rsid w:val="000B6221"/>
    <w:rsid w:val="000B7A14"/>
    <w:rsid w:val="000C07F4"/>
    <w:rsid w:val="000D398E"/>
    <w:rsid w:val="000E2FA9"/>
    <w:rsid w:val="000E4251"/>
    <w:rsid w:val="000F1080"/>
    <w:rsid w:val="000F35EB"/>
    <w:rsid w:val="000F6318"/>
    <w:rsid w:val="001029FB"/>
    <w:rsid w:val="00107483"/>
    <w:rsid w:val="001105B6"/>
    <w:rsid w:val="0011071E"/>
    <w:rsid w:val="0011175F"/>
    <w:rsid w:val="00114616"/>
    <w:rsid w:val="001202D5"/>
    <w:rsid w:val="00122B66"/>
    <w:rsid w:val="00125679"/>
    <w:rsid w:val="00127DEB"/>
    <w:rsid w:val="00130B8D"/>
    <w:rsid w:val="001404E4"/>
    <w:rsid w:val="00152D15"/>
    <w:rsid w:val="001609B3"/>
    <w:rsid w:val="001624E8"/>
    <w:rsid w:val="001920BA"/>
    <w:rsid w:val="001A0100"/>
    <w:rsid w:val="001A3E20"/>
    <w:rsid w:val="001A625B"/>
    <w:rsid w:val="001C4E5C"/>
    <w:rsid w:val="001C548D"/>
    <w:rsid w:val="001E042B"/>
    <w:rsid w:val="001E0957"/>
    <w:rsid w:val="001F13A7"/>
    <w:rsid w:val="001F518C"/>
    <w:rsid w:val="001F79D2"/>
    <w:rsid w:val="0020764E"/>
    <w:rsid w:val="002178B5"/>
    <w:rsid w:val="00221E2C"/>
    <w:rsid w:val="002338F1"/>
    <w:rsid w:val="0025117A"/>
    <w:rsid w:val="0025140F"/>
    <w:rsid w:val="0025605B"/>
    <w:rsid w:val="00257F01"/>
    <w:rsid w:val="00265498"/>
    <w:rsid w:val="00266410"/>
    <w:rsid w:val="00272985"/>
    <w:rsid w:val="00274AFC"/>
    <w:rsid w:val="0027650B"/>
    <w:rsid w:val="002765C5"/>
    <w:rsid w:val="00284072"/>
    <w:rsid w:val="0028457B"/>
    <w:rsid w:val="00285990"/>
    <w:rsid w:val="00286699"/>
    <w:rsid w:val="002C2413"/>
    <w:rsid w:val="002C7187"/>
    <w:rsid w:val="002D166A"/>
    <w:rsid w:val="002E441C"/>
    <w:rsid w:val="002F0AA0"/>
    <w:rsid w:val="002F2C9F"/>
    <w:rsid w:val="002F3FC7"/>
    <w:rsid w:val="002F7BEB"/>
    <w:rsid w:val="00310544"/>
    <w:rsid w:val="00317FBF"/>
    <w:rsid w:val="003260BC"/>
    <w:rsid w:val="003327CA"/>
    <w:rsid w:val="00335F97"/>
    <w:rsid w:val="00347AA3"/>
    <w:rsid w:val="00351996"/>
    <w:rsid w:val="003532D9"/>
    <w:rsid w:val="00361C58"/>
    <w:rsid w:val="0036632A"/>
    <w:rsid w:val="00366359"/>
    <w:rsid w:val="0037097B"/>
    <w:rsid w:val="0037704F"/>
    <w:rsid w:val="00381B70"/>
    <w:rsid w:val="00384467"/>
    <w:rsid w:val="00391B2A"/>
    <w:rsid w:val="0039422E"/>
    <w:rsid w:val="003B0B9A"/>
    <w:rsid w:val="003B77DC"/>
    <w:rsid w:val="003B7DB3"/>
    <w:rsid w:val="003C1CD8"/>
    <w:rsid w:val="003C6333"/>
    <w:rsid w:val="003D5FC6"/>
    <w:rsid w:val="003D7183"/>
    <w:rsid w:val="003E15DA"/>
    <w:rsid w:val="003E4DFB"/>
    <w:rsid w:val="003F44FA"/>
    <w:rsid w:val="00407077"/>
    <w:rsid w:val="00407B8B"/>
    <w:rsid w:val="00407F41"/>
    <w:rsid w:val="00413B57"/>
    <w:rsid w:val="00414E49"/>
    <w:rsid w:val="00423697"/>
    <w:rsid w:val="00435784"/>
    <w:rsid w:val="004403A7"/>
    <w:rsid w:val="00450311"/>
    <w:rsid w:val="004524FF"/>
    <w:rsid w:val="00453D4D"/>
    <w:rsid w:val="00462785"/>
    <w:rsid w:val="004635A8"/>
    <w:rsid w:val="00463E43"/>
    <w:rsid w:val="0046784F"/>
    <w:rsid w:val="00470974"/>
    <w:rsid w:val="00472364"/>
    <w:rsid w:val="004820A2"/>
    <w:rsid w:val="00491EB5"/>
    <w:rsid w:val="0049572A"/>
    <w:rsid w:val="004A01E2"/>
    <w:rsid w:val="004B4083"/>
    <w:rsid w:val="004B6721"/>
    <w:rsid w:val="004D1099"/>
    <w:rsid w:val="004E5711"/>
    <w:rsid w:val="004F25F9"/>
    <w:rsid w:val="004F3383"/>
    <w:rsid w:val="00500A96"/>
    <w:rsid w:val="0050182A"/>
    <w:rsid w:val="0050678E"/>
    <w:rsid w:val="00512249"/>
    <w:rsid w:val="0052130D"/>
    <w:rsid w:val="00527024"/>
    <w:rsid w:val="0053356C"/>
    <w:rsid w:val="00533EA1"/>
    <w:rsid w:val="005464C3"/>
    <w:rsid w:val="005471C1"/>
    <w:rsid w:val="005516DF"/>
    <w:rsid w:val="005555E2"/>
    <w:rsid w:val="0057392F"/>
    <w:rsid w:val="005746AE"/>
    <w:rsid w:val="00575C2D"/>
    <w:rsid w:val="0057620D"/>
    <w:rsid w:val="00582DF7"/>
    <w:rsid w:val="00587E14"/>
    <w:rsid w:val="005910D4"/>
    <w:rsid w:val="00596EFE"/>
    <w:rsid w:val="005A3405"/>
    <w:rsid w:val="005A72E3"/>
    <w:rsid w:val="005B256F"/>
    <w:rsid w:val="005B6AC4"/>
    <w:rsid w:val="005B74B7"/>
    <w:rsid w:val="005C6E70"/>
    <w:rsid w:val="005E6FCC"/>
    <w:rsid w:val="005E74BA"/>
    <w:rsid w:val="005F112B"/>
    <w:rsid w:val="005F47AA"/>
    <w:rsid w:val="006042F1"/>
    <w:rsid w:val="00606705"/>
    <w:rsid w:val="00610739"/>
    <w:rsid w:val="00612743"/>
    <w:rsid w:val="00613537"/>
    <w:rsid w:val="0061529F"/>
    <w:rsid w:val="00620A39"/>
    <w:rsid w:val="00640D68"/>
    <w:rsid w:val="006439FD"/>
    <w:rsid w:val="006455D9"/>
    <w:rsid w:val="00662BC0"/>
    <w:rsid w:val="00666546"/>
    <w:rsid w:val="0066662B"/>
    <w:rsid w:val="006814DF"/>
    <w:rsid w:val="006850F2"/>
    <w:rsid w:val="00686541"/>
    <w:rsid w:val="006931E0"/>
    <w:rsid w:val="00693EDA"/>
    <w:rsid w:val="00696F85"/>
    <w:rsid w:val="006B0A3F"/>
    <w:rsid w:val="006C413D"/>
    <w:rsid w:val="006D5363"/>
    <w:rsid w:val="006D55C2"/>
    <w:rsid w:val="006E3FDA"/>
    <w:rsid w:val="006E441B"/>
    <w:rsid w:val="006E5D36"/>
    <w:rsid w:val="006E6CCB"/>
    <w:rsid w:val="006F03EE"/>
    <w:rsid w:val="006F300F"/>
    <w:rsid w:val="006F6A82"/>
    <w:rsid w:val="007015C2"/>
    <w:rsid w:val="00715DE8"/>
    <w:rsid w:val="00716487"/>
    <w:rsid w:val="00724162"/>
    <w:rsid w:val="007304DD"/>
    <w:rsid w:val="0073246A"/>
    <w:rsid w:val="00735ED7"/>
    <w:rsid w:val="0074143E"/>
    <w:rsid w:val="00746C18"/>
    <w:rsid w:val="00750A08"/>
    <w:rsid w:val="007636CA"/>
    <w:rsid w:val="00765CB7"/>
    <w:rsid w:val="00771796"/>
    <w:rsid w:val="007717F8"/>
    <w:rsid w:val="00772B95"/>
    <w:rsid w:val="00772CCA"/>
    <w:rsid w:val="0077513C"/>
    <w:rsid w:val="0078102C"/>
    <w:rsid w:val="00782FA6"/>
    <w:rsid w:val="0078329F"/>
    <w:rsid w:val="00797A3B"/>
    <w:rsid w:val="007A21CF"/>
    <w:rsid w:val="007A2ED6"/>
    <w:rsid w:val="007A4235"/>
    <w:rsid w:val="007B30CF"/>
    <w:rsid w:val="007D7BA2"/>
    <w:rsid w:val="007D7DA5"/>
    <w:rsid w:val="007E7D14"/>
    <w:rsid w:val="0080090E"/>
    <w:rsid w:val="008014DA"/>
    <w:rsid w:val="00804E49"/>
    <w:rsid w:val="008103CB"/>
    <w:rsid w:val="008201E9"/>
    <w:rsid w:val="00831AF9"/>
    <w:rsid w:val="008336D1"/>
    <w:rsid w:val="00842A5C"/>
    <w:rsid w:val="0085212C"/>
    <w:rsid w:val="00852C3D"/>
    <w:rsid w:val="008548EF"/>
    <w:rsid w:val="00855F6B"/>
    <w:rsid w:val="008639CA"/>
    <w:rsid w:val="00864E16"/>
    <w:rsid w:val="008758E8"/>
    <w:rsid w:val="00882614"/>
    <w:rsid w:val="008923F6"/>
    <w:rsid w:val="00892744"/>
    <w:rsid w:val="00893F87"/>
    <w:rsid w:val="008B643A"/>
    <w:rsid w:val="008C2F18"/>
    <w:rsid w:val="008C40A5"/>
    <w:rsid w:val="008D2AE4"/>
    <w:rsid w:val="008D6BD6"/>
    <w:rsid w:val="008E11EE"/>
    <w:rsid w:val="00915D29"/>
    <w:rsid w:val="00917857"/>
    <w:rsid w:val="00917CF8"/>
    <w:rsid w:val="00920850"/>
    <w:rsid w:val="00924601"/>
    <w:rsid w:val="009322D0"/>
    <w:rsid w:val="00941E57"/>
    <w:rsid w:val="0095267A"/>
    <w:rsid w:val="0095327B"/>
    <w:rsid w:val="00955366"/>
    <w:rsid w:val="00970F1A"/>
    <w:rsid w:val="00972CC4"/>
    <w:rsid w:val="009770BF"/>
    <w:rsid w:val="00982463"/>
    <w:rsid w:val="009848C3"/>
    <w:rsid w:val="009A1793"/>
    <w:rsid w:val="009A5FDD"/>
    <w:rsid w:val="009B020B"/>
    <w:rsid w:val="009B1AAA"/>
    <w:rsid w:val="009B6832"/>
    <w:rsid w:val="009D32FD"/>
    <w:rsid w:val="009D3CFB"/>
    <w:rsid w:val="009D69B6"/>
    <w:rsid w:val="009E12D0"/>
    <w:rsid w:val="009E1505"/>
    <w:rsid w:val="009E66B8"/>
    <w:rsid w:val="009F1C03"/>
    <w:rsid w:val="009F48EB"/>
    <w:rsid w:val="00A05D3B"/>
    <w:rsid w:val="00A15C67"/>
    <w:rsid w:val="00A20A77"/>
    <w:rsid w:val="00A221FC"/>
    <w:rsid w:val="00A22370"/>
    <w:rsid w:val="00A25975"/>
    <w:rsid w:val="00A33C40"/>
    <w:rsid w:val="00A36B8B"/>
    <w:rsid w:val="00A378C7"/>
    <w:rsid w:val="00A449FE"/>
    <w:rsid w:val="00A57A41"/>
    <w:rsid w:val="00A60ECD"/>
    <w:rsid w:val="00A66B4C"/>
    <w:rsid w:val="00A97039"/>
    <w:rsid w:val="00AB1999"/>
    <w:rsid w:val="00AB213E"/>
    <w:rsid w:val="00AB38D2"/>
    <w:rsid w:val="00AC2073"/>
    <w:rsid w:val="00AC2F56"/>
    <w:rsid w:val="00AD3782"/>
    <w:rsid w:val="00AD3F2F"/>
    <w:rsid w:val="00AD582D"/>
    <w:rsid w:val="00AD67F0"/>
    <w:rsid w:val="00AE614E"/>
    <w:rsid w:val="00AF0D70"/>
    <w:rsid w:val="00AF388A"/>
    <w:rsid w:val="00AF64DE"/>
    <w:rsid w:val="00B1146D"/>
    <w:rsid w:val="00B32AF1"/>
    <w:rsid w:val="00B3412E"/>
    <w:rsid w:val="00B47EC7"/>
    <w:rsid w:val="00B547D0"/>
    <w:rsid w:val="00B6008F"/>
    <w:rsid w:val="00B63767"/>
    <w:rsid w:val="00B70064"/>
    <w:rsid w:val="00B71A3F"/>
    <w:rsid w:val="00B7316D"/>
    <w:rsid w:val="00B73A16"/>
    <w:rsid w:val="00B74C98"/>
    <w:rsid w:val="00B77AFC"/>
    <w:rsid w:val="00B80DAB"/>
    <w:rsid w:val="00B83873"/>
    <w:rsid w:val="00B85B27"/>
    <w:rsid w:val="00B902BF"/>
    <w:rsid w:val="00B91C5A"/>
    <w:rsid w:val="00B94BBF"/>
    <w:rsid w:val="00BA1164"/>
    <w:rsid w:val="00BA1B93"/>
    <w:rsid w:val="00BA7CD1"/>
    <w:rsid w:val="00BD4541"/>
    <w:rsid w:val="00BE3193"/>
    <w:rsid w:val="00C1089E"/>
    <w:rsid w:val="00C1338B"/>
    <w:rsid w:val="00C13398"/>
    <w:rsid w:val="00C22CDC"/>
    <w:rsid w:val="00C23C54"/>
    <w:rsid w:val="00C254E9"/>
    <w:rsid w:val="00C27DE7"/>
    <w:rsid w:val="00C3176F"/>
    <w:rsid w:val="00C34824"/>
    <w:rsid w:val="00C4578E"/>
    <w:rsid w:val="00C51744"/>
    <w:rsid w:val="00C64ADD"/>
    <w:rsid w:val="00C82291"/>
    <w:rsid w:val="00C83FBC"/>
    <w:rsid w:val="00C859B7"/>
    <w:rsid w:val="00C91E2B"/>
    <w:rsid w:val="00C94687"/>
    <w:rsid w:val="00C95FE6"/>
    <w:rsid w:val="00CA33D9"/>
    <w:rsid w:val="00CB4548"/>
    <w:rsid w:val="00CC261E"/>
    <w:rsid w:val="00CC318A"/>
    <w:rsid w:val="00CC5120"/>
    <w:rsid w:val="00CC57F8"/>
    <w:rsid w:val="00CC61C2"/>
    <w:rsid w:val="00CC792A"/>
    <w:rsid w:val="00CC7985"/>
    <w:rsid w:val="00CD39DF"/>
    <w:rsid w:val="00CD71E8"/>
    <w:rsid w:val="00CE2949"/>
    <w:rsid w:val="00CE33D5"/>
    <w:rsid w:val="00CE5A66"/>
    <w:rsid w:val="00CF1232"/>
    <w:rsid w:val="00CF1C59"/>
    <w:rsid w:val="00CF212B"/>
    <w:rsid w:val="00D07D99"/>
    <w:rsid w:val="00D10FE9"/>
    <w:rsid w:val="00D1294D"/>
    <w:rsid w:val="00D12A82"/>
    <w:rsid w:val="00D12C76"/>
    <w:rsid w:val="00D14B31"/>
    <w:rsid w:val="00D17226"/>
    <w:rsid w:val="00D230F0"/>
    <w:rsid w:val="00D37558"/>
    <w:rsid w:val="00D37DC4"/>
    <w:rsid w:val="00D518E0"/>
    <w:rsid w:val="00D53517"/>
    <w:rsid w:val="00D60066"/>
    <w:rsid w:val="00D61D0E"/>
    <w:rsid w:val="00D63E45"/>
    <w:rsid w:val="00D71215"/>
    <w:rsid w:val="00D74240"/>
    <w:rsid w:val="00D77860"/>
    <w:rsid w:val="00D84BA2"/>
    <w:rsid w:val="00D85CFC"/>
    <w:rsid w:val="00D95790"/>
    <w:rsid w:val="00DB41C5"/>
    <w:rsid w:val="00DB5379"/>
    <w:rsid w:val="00DB5876"/>
    <w:rsid w:val="00DC4250"/>
    <w:rsid w:val="00DC550A"/>
    <w:rsid w:val="00DD4992"/>
    <w:rsid w:val="00DD6CB7"/>
    <w:rsid w:val="00DE5D3F"/>
    <w:rsid w:val="00DF7EB3"/>
    <w:rsid w:val="00E10422"/>
    <w:rsid w:val="00E116A1"/>
    <w:rsid w:val="00E26696"/>
    <w:rsid w:val="00E30841"/>
    <w:rsid w:val="00E5254F"/>
    <w:rsid w:val="00E551AE"/>
    <w:rsid w:val="00E61685"/>
    <w:rsid w:val="00E62393"/>
    <w:rsid w:val="00E66761"/>
    <w:rsid w:val="00E859C2"/>
    <w:rsid w:val="00E940EF"/>
    <w:rsid w:val="00E9492F"/>
    <w:rsid w:val="00E97CEA"/>
    <w:rsid w:val="00EA534C"/>
    <w:rsid w:val="00EA65E1"/>
    <w:rsid w:val="00EB000A"/>
    <w:rsid w:val="00EB130A"/>
    <w:rsid w:val="00EB2224"/>
    <w:rsid w:val="00EB4D46"/>
    <w:rsid w:val="00EB5573"/>
    <w:rsid w:val="00EB581D"/>
    <w:rsid w:val="00EC15B2"/>
    <w:rsid w:val="00ED0911"/>
    <w:rsid w:val="00ED42E1"/>
    <w:rsid w:val="00ED5501"/>
    <w:rsid w:val="00EE034A"/>
    <w:rsid w:val="00EE6140"/>
    <w:rsid w:val="00EF12A3"/>
    <w:rsid w:val="00EF2CA6"/>
    <w:rsid w:val="00F1592F"/>
    <w:rsid w:val="00F20520"/>
    <w:rsid w:val="00F25B71"/>
    <w:rsid w:val="00F316A4"/>
    <w:rsid w:val="00F36CB6"/>
    <w:rsid w:val="00F37031"/>
    <w:rsid w:val="00F51D1C"/>
    <w:rsid w:val="00F54317"/>
    <w:rsid w:val="00F55340"/>
    <w:rsid w:val="00F61D90"/>
    <w:rsid w:val="00F6686D"/>
    <w:rsid w:val="00F67055"/>
    <w:rsid w:val="00F713EE"/>
    <w:rsid w:val="00F81D91"/>
    <w:rsid w:val="00F90B38"/>
    <w:rsid w:val="00F948C6"/>
    <w:rsid w:val="00F95D81"/>
    <w:rsid w:val="00FA24E9"/>
    <w:rsid w:val="00FA60D4"/>
    <w:rsid w:val="00FC4C36"/>
    <w:rsid w:val="00FD3EA5"/>
    <w:rsid w:val="00FE1054"/>
    <w:rsid w:val="00FE317A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0B8C"/>
  <w15:chartTrackingRefBased/>
  <w15:docId w15:val="{9EA29F07-FB2E-436E-A80F-150B67F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6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7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155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451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31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2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7474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9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69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01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2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1240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5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0696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752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638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0690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5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287</cp:revision>
  <dcterms:created xsi:type="dcterms:W3CDTF">2023-03-31T07:35:00Z</dcterms:created>
  <dcterms:modified xsi:type="dcterms:W3CDTF">2023-11-22T18:09:00Z</dcterms:modified>
</cp:coreProperties>
</file>