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EA83" w14:textId="284842D6" w:rsidR="00EE3BE2" w:rsidRPr="00D30004" w:rsidRDefault="00D30004" w:rsidP="00BB538A">
      <w:pPr>
        <w:spacing w:after="0" w:line="360" w:lineRule="auto"/>
        <w:ind w:left="360" w:hanging="360"/>
        <w:rPr>
          <w:rFonts w:asciiTheme="majorHAnsi" w:hAnsiTheme="majorHAnsi" w:cstheme="majorHAnsi"/>
          <w:b/>
          <w:bCs/>
          <w:sz w:val="36"/>
          <w:szCs w:val="36"/>
        </w:rPr>
      </w:pPr>
      <w:r w:rsidRPr="00D30004">
        <w:rPr>
          <w:rFonts w:asciiTheme="majorHAnsi" w:hAnsiTheme="majorHAnsi" w:cstheme="majorHAnsi"/>
          <w:b/>
          <w:bCs/>
          <w:sz w:val="36"/>
          <w:szCs w:val="36"/>
        </w:rPr>
        <w:t>An Inspector Calls</w:t>
      </w:r>
    </w:p>
    <w:p w14:paraId="4BA17EFD" w14:textId="77777777" w:rsidR="00EE3BE2" w:rsidRDefault="00EE3BE2" w:rsidP="00BB538A">
      <w:pPr>
        <w:spacing w:after="0" w:line="360" w:lineRule="auto"/>
        <w:ind w:left="360" w:hanging="360"/>
      </w:pPr>
    </w:p>
    <w:p w14:paraId="71553D22" w14:textId="216A3666" w:rsidR="00FF47D7" w:rsidRPr="00FF47D7" w:rsidRDefault="00FF47D7" w:rsidP="00FF47D7">
      <w:pPr>
        <w:spacing w:after="0" w:line="360" w:lineRule="auto"/>
        <w:rPr>
          <w:rFonts w:asciiTheme="majorHAnsi" w:hAnsiTheme="majorHAnsi" w:cstheme="majorHAnsi"/>
        </w:rPr>
      </w:pPr>
      <w:r w:rsidRPr="00FF47D7">
        <w:rPr>
          <w:rFonts w:asciiTheme="majorHAnsi" w:hAnsiTheme="majorHAnsi" w:cstheme="majorHAnsi"/>
        </w:rPr>
        <w:t>The central message of the play is both a warning and a call for further action: a warning about the consequences of selfishness and a call to continue campaigning for a fairer and more socially responsible society. Remember that the Labour Party was elected in 1945 and the leader, Clement Attlee, made a pledge to provide welfare to all British citizens who needed it. In this this sense – despite the grizzly events that unfold on stage – the play is actually very optimistic.</w:t>
      </w:r>
    </w:p>
    <w:p w14:paraId="0A2719C6" w14:textId="77777777" w:rsidR="00FF47D7" w:rsidRDefault="00FF47D7" w:rsidP="00BB538A">
      <w:pPr>
        <w:spacing w:after="0" w:line="360" w:lineRule="auto"/>
        <w:ind w:left="360" w:hanging="360"/>
      </w:pPr>
    </w:p>
    <w:p w14:paraId="72A1195D" w14:textId="77173C8C" w:rsidR="00BB538A" w:rsidRPr="00810030" w:rsidRDefault="0077791E" w:rsidP="00BB538A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S</w:t>
      </w:r>
      <w:r w:rsidR="00BB538A" w:rsidRPr="00092DA9">
        <w:rPr>
          <w:rFonts w:asciiTheme="majorHAnsi" w:hAnsiTheme="majorHAnsi" w:cstheme="majorHAnsi"/>
          <w:b/>
          <w:bCs/>
        </w:rPr>
        <w:t xml:space="preserve">tage </w:t>
      </w:r>
      <w:r>
        <w:rPr>
          <w:rFonts w:asciiTheme="majorHAnsi" w:hAnsiTheme="majorHAnsi" w:cstheme="majorHAnsi"/>
          <w:b/>
          <w:bCs/>
        </w:rPr>
        <w:t>D</w:t>
      </w:r>
      <w:r w:rsidR="00BB538A" w:rsidRPr="00092DA9">
        <w:rPr>
          <w:rFonts w:asciiTheme="majorHAnsi" w:hAnsiTheme="majorHAnsi" w:cstheme="majorHAnsi"/>
          <w:b/>
          <w:bCs/>
        </w:rPr>
        <w:t>irections</w:t>
      </w:r>
    </w:p>
    <w:p w14:paraId="1393722E" w14:textId="3409BFD6" w:rsidR="00613002" w:rsidRPr="00810030" w:rsidRDefault="00613002" w:rsidP="00613002">
      <w:pPr>
        <w:pStyle w:val="ListParagraph"/>
        <w:numPr>
          <w:ilvl w:val="1"/>
          <w:numId w:val="2"/>
        </w:numPr>
        <w:spacing w:after="0" w:line="360" w:lineRule="auto"/>
        <w:rPr>
          <w:rFonts w:asciiTheme="majorHAnsi" w:hAnsiTheme="majorHAnsi" w:cstheme="majorHAnsi"/>
          <w:i/>
          <w:iCs/>
        </w:rPr>
      </w:pPr>
      <w:r w:rsidRPr="00810030">
        <w:rPr>
          <w:rFonts w:asciiTheme="majorHAnsi" w:hAnsiTheme="majorHAnsi" w:cstheme="majorHAnsi"/>
        </w:rPr>
        <w:t>Lighting</w:t>
      </w:r>
      <w:r w:rsidR="006619A9" w:rsidRPr="00810030">
        <w:rPr>
          <w:rFonts w:asciiTheme="majorHAnsi" w:hAnsiTheme="majorHAnsi" w:cstheme="majorHAnsi"/>
        </w:rPr>
        <w:tab/>
      </w:r>
      <w:r w:rsidR="006619A9" w:rsidRPr="00810030">
        <w:rPr>
          <w:rFonts w:asciiTheme="majorHAnsi" w:hAnsiTheme="majorHAnsi" w:cstheme="majorHAnsi"/>
        </w:rPr>
        <w:tab/>
      </w:r>
      <w:r w:rsidR="00E66C77" w:rsidRPr="00810030">
        <w:rPr>
          <w:rFonts w:asciiTheme="majorHAnsi" w:hAnsiTheme="majorHAnsi" w:cstheme="majorHAnsi"/>
        </w:rPr>
        <w:t>‘</w:t>
      </w:r>
      <w:r w:rsidR="00F929D0" w:rsidRPr="00810030">
        <w:rPr>
          <w:rFonts w:asciiTheme="majorHAnsi" w:hAnsiTheme="majorHAnsi" w:cstheme="majorHAnsi"/>
          <w:i/>
          <w:iCs/>
        </w:rPr>
        <w:t>Pink and intimate</w:t>
      </w:r>
      <w:r w:rsidR="00E66C77" w:rsidRPr="00810030">
        <w:rPr>
          <w:rFonts w:asciiTheme="majorHAnsi" w:hAnsiTheme="majorHAnsi" w:cstheme="majorHAnsi"/>
          <w:i/>
          <w:iCs/>
        </w:rPr>
        <w:t>’</w:t>
      </w:r>
      <w:r w:rsidR="00F929D0" w:rsidRPr="00810030">
        <w:rPr>
          <w:rFonts w:asciiTheme="majorHAnsi" w:hAnsiTheme="majorHAnsi" w:cstheme="majorHAnsi"/>
        </w:rPr>
        <w:t xml:space="preserve"> </w:t>
      </w:r>
      <w:r w:rsidR="0091511A" w:rsidRPr="0091511A">
        <w:rPr>
          <w:rFonts w:asciiTheme="majorHAnsi" w:hAnsiTheme="majorHAnsi" w:cstheme="majorHAnsi"/>
          <w:b/>
          <w:bCs/>
        </w:rPr>
        <w:t>to</w:t>
      </w:r>
      <w:r w:rsidR="00F929D0" w:rsidRPr="00810030">
        <w:rPr>
          <w:rFonts w:asciiTheme="majorHAnsi" w:hAnsiTheme="majorHAnsi" w:cstheme="majorHAnsi"/>
        </w:rPr>
        <w:t xml:space="preserve"> </w:t>
      </w:r>
      <w:r w:rsidR="008935FA">
        <w:rPr>
          <w:rFonts w:asciiTheme="majorHAnsi" w:hAnsiTheme="majorHAnsi" w:cstheme="majorHAnsi"/>
        </w:rPr>
        <w:t>‘</w:t>
      </w:r>
      <w:r w:rsidR="00F929D0" w:rsidRPr="00810030">
        <w:rPr>
          <w:rFonts w:asciiTheme="majorHAnsi" w:hAnsiTheme="majorHAnsi" w:cstheme="majorHAnsi"/>
          <w:i/>
          <w:iCs/>
        </w:rPr>
        <w:t>brighter and harder</w:t>
      </w:r>
      <w:r w:rsidR="008935FA">
        <w:rPr>
          <w:rFonts w:asciiTheme="majorHAnsi" w:hAnsiTheme="majorHAnsi" w:cstheme="majorHAnsi"/>
          <w:i/>
          <w:iCs/>
        </w:rPr>
        <w:t>’</w:t>
      </w:r>
      <w:r w:rsidR="00E66C77" w:rsidRPr="00810030">
        <w:rPr>
          <w:rFonts w:asciiTheme="majorHAnsi" w:hAnsiTheme="majorHAnsi" w:cstheme="majorHAnsi"/>
          <w:i/>
          <w:iCs/>
        </w:rPr>
        <w:t xml:space="preserve"> </w:t>
      </w:r>
      <w:r w:rsidR="00E66C77" w:rsidRPr="0091511A">
        <w:rPr>
          <w:rFonts w:asciiTheme="majorHAnsi" w:hAnsiTheme="majorHAnsi" w:cstheme="majorHAnsi"/>
          <w:b/>
          <w:bCs/>
        </w:rPr>
        <w:sym w:font="Symbol" w:char="F0AE"/>
      </w:r>
      <w:r w:rsidR="00E66C77" w:rsidRPr="00810030">
        <w:rPr>
          <w:rFonts w:asciiTheme="majorHAnsi" w:hAnsiTheme="majorHAnsi" w:cstheme="majorHAnsi"/>
        </w:rPr>
        <w:t xml:space="preserve"> change in atmosphere</w:t>
      </w:r>
    </w:p>
    <w:p w14:paraId="4ADDB629" w14:textId="61156C99" w:rsidR="00613002" w:rsidRPr="00810030" w:rsidRDefault="00613002" w:rsidP="00613002">
      <w:pPr>
        <w:pStyle w:val="ListParagraph"/>
        <w:numPr>
          <w:ilvl w:val="1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810030">
        <w:rPr>
          <w:rFonts w:asciiTheme="majorHAnsi" w:hAnsiTheme="majorHAnsi" w:cstheme="majorHAnsi"/>
        </w:rPr>
        <w:t>Sounds</w:t>
      </w:r>
      <w:r w:rsidR="00C77298" w:rsidRPr="00810030">
        <w:rPr>
          <w:rFonts w:asciiTheme="majorHAnsi" w:hAnsiTheme="majorHAnsi" w:cstheme="majorHAnsi"/>
        </w:rPr>
        <w:tab/>
      </w:r>
      <w:r w:rsidR="00C77298" w:rsidRPr="00810030">
        <w:rPr>
          <w:rFonts w:asciiTheme="majorHAnsi" w:hAnsiTheme="majorHAnsi" w:cstheme="majorHAnsi"/>
        </w:rPr>
        <w:tab/>
      </w:r>
      <w:r w:rsidR="00C77298" w:rsidRPr="00810030">
        <w:rPr>
          <w:rFonts w:asciiTheme="majorHAnsi" w:hAnsiTheme="majorHAnsi" w:cstheme="majorHAnsi"/>
        </w:rPr>
        <w:tab/>
      </w:r>
      <w:r w:rsidR="00E66C77" w:rsidRPr="00810030">
        <w:rPr>
          <w:rFonts w:asciiTheme="majorHAnsi" w:hAnsiTheme="majorHAnsi" w:cstheme="majorHAnsi"/>
        </w:rPr>
        <w:t>‘</w:t>
      </w:r>
      <w:r w:rsidR="003D5F4A" w:rsidRPr="00810030">
        <w:rPr>
          <w:rFonts w:asciiTheme="majorHAnsi" w:hAnsiTheme="majorHAnsi" w:cstheme="majorHAnsi"/>
          <w:i/>
          <w:iCs/>
        </w:rPr>
        <w:t>sharp ring of a front doorbell</w:t>
      </w:r>
      <w:r w:rsidR="00E66C77" w:rsidRPr="00810030">
        <w:rPr>
          <w:rFonts w:asciiTheme="majorHAnsi" w:hAnsiTheme="majorHAnsi" w:cstheme="majorHAnsi"/>
          <w:i/>
          <w:iCs/>
        </w:rPr>
        <w:t>’</w:t>
      </w:r>
      <w:r w:rsidR="00B940C9" w:rsidRPr="00810030">
        <w:rPr>
          <w:rFonts w:asciiTheme="majorHAnsi" w:hAnsiTheme="majorHAnsi" w:cstheme="majorHAnsi"/>
          <w:i/>
          <w:iCs/>
        </w:rPr>
        <w:t xml:space="preserve"> </w:t>
      </w:r>
      <w:r w:rsidR="0091511A" w:rsidRPr="00FE5CAD">
        <w:rPr>
          <w:rFonts w:asciiTheme="majorHAnsi" w:hAnsiTheme="majorHAnsi" w:cstheme="majorHAnsi"/>
          <w:b/>
          <w:bCs/>
        </w:rPr>
        <w:sym w:font="Symbol" w:char="F02B"/>
      </w:r>
      <w:r w:rsidR="00E66C77" w:rsidRPr="00810030">
        <w:rPr>
          <w:rFonts w:asciiTheme="majorHAnsi" w:hAnsiTheme="majorHAnsi" w:cstheme="majorHAnsi"/>
        </w:rPr>
        <w:t xml:space="preserve"> </w:t>
      </w:r>
      <w:r w:rsidR="009556EF" w:rsidRPr="00810030">
        <w:rPr>
          <w:rFonts w:asciiTheme="majorHAnsi" w:hAnsiTheme="majorHAnsi" w:cstheme="majorHAnsi"/>
          <w:i/>
          <w:iCs/>
        </w:rPr>
        <w:t>‘</w:t>
      </w:r>
      <w:r w:rsidR="00B940C9" w:rsidRPr="00810030">
        <w:rPr>
          <w:rFonts w:asciiTheme="majorHAnsi" w:hAnsiTheme="majorHAnsi" w:cstheme="majorHAnsi"/>
          <w:i/>
          <w:iCs/>
        </w:rPr>
        <w:t>telephone rings sharply’</w:t>
      </w:r>
      <w:r w:rsidR="00E66C77" w:rsidRPr="0091511A">
        <w:rPr>
          <w:rFonts w:asciiTheme="majorHAnsi" w:hAnsiTheme="majorHAnsi" w:cstheme="majorHAnsi"/>
          <w:b/>
          <w:bCs/>
        </w:rPr>
        <w:sym w:font="Symbol" w:char="F0AE"/>
      </w:r>
      <w:r w:rsidR="00E66C77" w:rsidRPr="00810030">
        <w:rPr>
          <w:rFonts w:asciiTheme="majorHAnsi" w:hAnsiTheme="majorHAnsi" w:cstheme="majorHAnsi"/>
        </w:rPr>
        <w:t xml:space="preserve"> marks</w:t>
      </w:r>
      <w:r w:rsidR="00810030" w:rsidRPr="00810030">
        <w:rPr>
          <w:rFonts w:asciiTheme="majorHAnsi" w:hAnsiTheme="majorHAnsi" w:cstheme="majorHAnsi"/>
        </w:rPr>
        <w:t xml:space="preserve"> clear</w:t>
      </w:r>
      <w:r w:rsidR="00E66C77" w:rsidRPr="00810030">
        <w:rPr>
          <w:rFonts w:asciiTheme="majorHAnsi" w:hAnsiTheme="majorHAnsi" w:cstheme="majorHAnsi"/>
        </w:rPr>
        <w:t xml:space="preserve"> transition</w:t>
      </w:r>
      <w:r w:rsidR="00810030" w:rsidRPr="00810030">
        <w:rPr>
          <w:rFonts w:asciiTheme="majorHAnsi" w:hAnsiTheme="majorHAnsi" w:cstheme="majorHAnsi"/>
        </w:rPr>
        <w:t>s</w:t>
      </w:r>
    </w:p>
    <w:p w14:paraId="3F93290E" w14:textId="037E1C53" w:rsidR="00613002" w:rsidRPr="00FE5CAD" w:rsidRDefault="008C3DBF" w:rsidP="00613002">
      <w:pPr>
        <w:pStyle w:val="ListParagraph"/>
        <w:numPr>
          <w:ilvl w:val="1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810030">
        <w:rPr>
          <w:rFonts w:asciiTheme="majorHAnsi" w:hAnsiTheme="majorHAnsi" w:cstheme="majorHAnsi"/>
        </w:rPr>
        <w:t>Emotions</w:t>
      </w:r>
      <w:r w:rsidR="003D5F4A" w:rsidRPr="00810030">
        <w:rPr>
          <w:rFonts w:asciiTheme="majorHAnsi" w:hAnsiTheme="majorHAnsi" w:cstheme="majorHAnsi"/>
        </w:rPr>
        <w:tab/>
      </w:r>
      <w:r w:rsidR="003D5F4A" w:rsidRPr="00810030">
        <w:rPr>
          <w:rFonts w:asciiTheme="majorHAnsi" w:hAnsiTheme="majorHAnsi" w:cstheme="majorHAnsi"/>
        </w:rPr>
        <w:tab/>
      </w:r>
      <w:r w:rsidR="00E66C77" w:rsidRPr="00810030">
        <w:rPr>
          <w:rFonts w:asciiTheme="majorHAnsi" w:hAnsiTheme="majorHAnsi" w:cstheme="majorHAnsi"/>
        </w:rPr>
        <w:t>‘</w:t>
      </w:r>
      <w:r w:rsidR="007D3361" w:rsidRPr="00810030">
        <w:rPr>
          <w:rFonts w:asciiTheme="majorHAnsi" w:hAnsiTheme="majorHAnsi" w:cstheme="majorHAnsi"/>
          <w:i/>
          <w:iCs/>
        </w:rPr>
        <w:t>S</w:t>
      </w:r>
      <w:r w:rsidR="003B27FC" w:rsidRPr="00810030">
        <w:rPr>
          <w:rFonts w:asciiTheme="majorHAnsi" w:hAnsiTheme="majorHAnsi" w:cstheme="majorHAnsi"/>
          <w:i/>
          <w:iCs/>
        </w:rPr>
        <w:t>miling</w:t>
      </w:r>
      <w:r w:rsidR="00E66C77" w:rsidRPr="00810030">
        <w:rPr>
          <w:rFonts w:asciiTheme="majorHAnsi" w:hAnsiTheme="majorHAnsi" w:cstheme="majorHAnsi"/>
          <w:i/>
          <w:iCs/>
        </w:rPr>
        <w:t>’</w:t>
      </w:r>
      <w:r w:rsidR="003B27FC" w:rsidRPr="00810030">
        <w:rPr>
          <w:rFonts w:asciiTheme="majorHAnsi" w:hAnsiTheme="majorHAnsi" w:cstheme="majorHAnsi"/>
        </w:rPr>
        <w:t xml:space="preserve">, </w:t>
      </w:r>
      <w:r w:rsidR="00E66C77" w:rsidRPr="00810030">
        <w:rPr>
          <w:rFonts w:asciiTheme="majorHAnsi" w:hAnsiTheme="majorHAnsi" w:cstheme="majorHAnsi"/>
        </w:rPr>
        <w:t>‘</w:t>
      </w:r>
      <w:r w:rsidR="003B27FC" w:rsidRPr="00810030">
        <w:rPr>
          <w:rFonts w:asciiTheme="majorHAnsi" w:hAnsiTheme="majorHAnsi" w:cstheme="majorHAnsi"/>
          <w:i/>
          <w:iCs/>
        </w:rPr>
        <w:t>admiringly</w:t>
      </w:r>
      <w:r w:rsidR="00E66C77" w:rsidRPr="00810030">
        <w:rPr>
          <w:rFonts w:asciiTheme="majorHAnsi" w:hAnsiTheme="majorHAnsi" w:cstheme="majorHAnsi"/>
          <w:i/>
          <w:iCs/>
        </w:rPr>
        <w:t>’</w:t>
      </w:r>
      <w:r w:rsidR="003B27FC" w:rsidRPr="00810030">
        <w:rPr>
          <w:rFonts w:asciiTheme="majorHAnsi" w:hAnsiTheme="majorHAnsi" w:cstheme="majorHAnsi"/>
        </w:rPr>
        <w:t xml:space="preserve">, </w:t>
      </w:r>
      <w:r w:rsidR="00E66C77" w:rsidRPr="00810030">
        <w:rPr>
          <w:rFonts w:asciiTheme="majorHAnsi" w:hAnsiTheme="majorHAnsi" w:cstheme="majorHAnsi"/>
        </w:rPr>
        <w:t>‘</w:t>
      </w:r>
      <w:r w:rsidR="003B27FC" w:rsidRPr="00810030">
        <w:rPr>
          <w:rFonts w:asciiTheme="majorHAnsi" w:hAnsiTheme="majorHAnsi" w:cstheme="majorHAnsi"/>
          <w:i/>
          <w:iCs/>
        </w:rPr>
        <w:t>humorously</w:t>
      </w:r>
      <w:r w:rsidR="00E66C77" w:rsidRPr="00810030">
        <w:rPr>
          <w:rFonts w:asciiTheme="majorHAnsi" w:hAnsiTheme="majorHAnsi" w:cstheme="majorHAnsi"/>
          <w:i/>
          <w:iCs/>
        </w:rPr>
        <w:t>’</w:t>
      </w:r>
      <w:r w:rsidR="003B27FC" w:rsidRPr="00810030">
        <w:rPr>
          <w:rFonts w:asciiTheme="majorHAnsi" w:hAnsiTheme="majorHAnsi" w:cstheme="majorHAnsi"/>
        </w:rPr>
        <w:t xml:space="preserve"> </w:t>
      </w:r>
      <w:r w:rsidR="0091511A" w:rsidRPr="0091511A">
        <w:rPr>
          <w:rFonts w:asciiTheme="majorHAnsi" w:hAnsiTheme="majorHAnsi" w:cstheme="majorHAnsi"/>
          <w:b/>
          <w:bCs/>
        </w:rPr>
        <w:t>to</w:t>
      </w:r>
      <w:r w:rsidR="006E6F7F" w:rsidRPr="00810030">
        <w:rPr>
          <w:rFonts w:asciiTheme="majorHAnsi" w:hAnsiTheme="majorHAnsi" w:cstheme="majorHAnsi"/>
        </w:rPr>
        <w:t xml:space="preserve"> </w:t>
      </w:r>
      <w:r w:rsidR="00E66C77" w:rsidRPr="00810030">
        <w:rPr>
          <w:rFonts w:asciiTheme="majorHAnsi" w:hAnsiTheme="majorHAnsi" w:cstheme="majorHAnsi"/>
        </w:rPr>
        <w:t>‘</w:t>
      </w:r>
      <w:r w:rsidR="006E6F7F" w:rsidRPr="00810030">
        <w:rPr>
          <w:rFonts w:asciiTheme="majorHAnsi" w:hAnsiTheme="majorHAnsi" w:cstheme="majorHAnsi"/>
          <w:i/>
          <w:iCs/>
        </w:rPr>
        <w:t>sulkily</w:t>
      </w:r>
      <w:r w:rsidR="00E66C77" w:rsidRPr="00810030">
        <w:rPr>
          <w:rFonts w:asciiTheme="majorHAnsi" w:hAnsiTheme="majorHAnsi" w:cstheme="majorHAnsi"/>
          <w:i/>
          <w:iCs/>
        </w:rPr>
        <w:t>’</w:t>
      </w:r>
      <w:r w:rsidR="006E6F7F" w:rsidRPr="00810030">
        <w:rPr>
          <w:rFonts w:asciiTheme="majorHAnsi" w:hAnsiTheme="majorHAnsi" w:cstheme="majorHAnsi"/>
        </w:rPr>
        <w:t xml:space="preserve">, </w:t>
      </w:r>
      <w:r w:rsidR="00E66C77" w:rsidRPr="00810030">
        <w:rPr>
          <w:rFonts w:asciiTheme="majorHAnsi" w:hAnsiTheme="majorHAnsi" w:cstheme="majorHAnsi"/>
        </w:rPr>
        <w:t>‘</w:t>
      </w:r>
      <w:r w:rsidR="006E6F7F" w:rsidRPr="00810030">
        <w:rPr>
          <w:rFonts w:asciiTheme="majorHAnsi" w:hAnsiTheme="majorHAnsi" w:cstheme="majorHAnsi"/>
          <w:i/>
          <w:iCs/>
        </w:rPr>
        <w:t>angrily</w:t>
      </w:r>
      <w:r w:rsidR="00E66C77" w:rsidRPr="00810030">
        <w:rPr>
          <w:rFonts w:asciiTheme="majorHAnsi" w:hAnsiTheme="majorHAnsi" w:cstheme="majorHAnsi"/>
          <w:i/>
          <w:iCs/>
        </w:rPr>
        <w:t>’</w:t>
      </w:r>
      <w:r w:rsidR="006E6F7F" w:rsidRPr="00810030">
        <w:rPr>
          <w:rFonts w:asciiTheme="majorHAnsi" w:hAnsiTheme="majorHAnsi" w:cstheme="majorHAnsi"/>
        </w:rPr>
        <w:t xml:space="preserve">, </w:t>
      </w:r>
      <w:r w:rsidR="00E66C77" w:rsidRPr="00810030">
        <w:rPr>
          <w:rFonts w:asciiTheme="majorHAnsi" w:hAnsiTheme="majorHAnsi" w:cstheme="majorHAnsi"/>
        </w:rPr>
        <w:t>‘</w:t>
      </w:r>
      <w:r w:rsidR="006E6F7F" w:rsidRPr="00810030">
        <w:rPr>
          <w:rFonts w:asciiTheme="majorHAnsi" w:hAnsiTheme="majorHAnsi" w:cstheme="majorHAnsi"/>
          <w:i/>
          <w:iCs/>
        </w:rPr>
        <w:t>startled</w:t>
      </w:r>
      <w:r w:rsidR="00E66C77" w:rsidRPr="00810030">
        <w:rPr>
          <w:rFonts w:asciiTheme="majorHAnsi" w:hAnsiTheme="majorHAnsi" w:cstheme="majorHAnsi"/>
          <w:i/>
          <w:iCs/>
        </w:rPr>
        <w:t>’</w:t>
      </w:r>
      <w:r w:rsidR="0025528F">
        <w:rPr>
          <w:rFonts w:asciiTheme="majorHAnsi" w:hAnsiTheme="majorHAnsi" w:cstheme="majorHAnsi"/>
        </w:rPr>
        <w:t xml:space="preserve"> </w:t>
      </w:r>
      <w:r w:rsidR="0025528F" w:rsidRPr="0091511A">
        <w:rPr>
          <w:rFonts w:asciiTheme="majorHAnsi" w:hAnsiTheme="majorHAnsi" w:cstheme="majorHAnsi"/>
          <w:b/>
          <w:bCs/>
        </w:rPr>
        <w:sym w:font="Symbol" w:char="F0AE"/>
      </w:r>
      <w:r w:rsidR="0025528F" w:rsidRPr="00810030">
        <w:rPr>
          <w:rFonts w:asciiTheme="majorHAnsi" w:hAnsiTheme="majorHAnsi" w:cstheme="majorHAnsi"/>
        </w:rPr>
        <w:t xml:space="preserve"> </w:t>
      </w:r>
      <w:r w:rsidR="0025528F">
        <w:rPr>
          <w:rFonts w:asciiTheme="majorHAnsi" w:hAnsiTheme="majorHAnsi" w:cstheme="majorHAnsi"/>
        </w:rPr>
        <w:t>change in mood</w:t>
      </w:r>
    </w:p>
    <w:p w14:paraId="3C57D35F" w14:textId="77777777" w:rsidR="00FE5CAD" w:rsidRDefault="00FE5CAD" w:rsidP="00FE5CAD">
      <w:pPr>
        <w:pStyle w:val="ListParagraph"/>
        <w:spacing w:after="0" w:line="360" w:lineRule="auto"/>
        <w:ind w:left="786"/>
        <w:rPr>
          <w:rFonts w:asciiTheme="majorHAnsi" w:hAnsiTheme="majorHAnsi" w:cstheme="majorHAnsi"/>
        </w:rPr>
      </w:pPr>
    </w:p>
    <w:p w14:paraId="1CBA30A2" w14:textId="62A21E80" w:rsidR="00C432AA" w:rsidRPr="00E1316B" w:rsidRDefault="00C432AA" w:rsidP="00C432AA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E1316B">
        <w:rPr>
          <w:rFonts w:asciiTheme="majorHAnsi" w:hAnsiTheme="majorHAnsi" w:cstheme="majorHAnsi"/>
          <w:b/>
          <w:bCs/>
        </w:rPr>
        <w:t>Costume and Props</w:t>
      </w:r>
    </w:p>
    <w:p w14:paraId="2DE87C16" w14:textId="4E5A7575" w:rsidR="00C432AA" w:rsidRPr="00E1316B" w:rsidRDefault="00057C63" w:rsidP="00C432AA">
      <w:pPr>
        <w:pStyle w:val="ListParagraph"/>
        <w:numPr>
          <w:ilvl w:val="1"/>
          <w:numId w:val="2"/>
        </w:numPr>
        <w:spacing w:after="0" w:line="360" w:lineRule="auto"/>
        <w:rPr>
          <w:rFonts w:asciiTheme="majorHAnsi" w:hAnsiTheme="majorHAnsi" w:cstheme="majorHAnsi"/>
          <w:i/>
          <w:iCs/>
        </w:rPr>
      </w:pPr>
      <w:r w:rsidRPr="00E1316B">
        <w:rPr>
          <w:rFonts w:asciiTheme="majorHAnsi" w:hAnsiTheme="majorHAnsi" w:cstheme="majorHAnsi"/>
        </w:rPr>
        <w:t>Clothes</w:t>
      </w:r>
      <w:r w:rsidR="00C432AA" w:rsidRPr="00E1316B">
        <w:rPr>
          <w:rFonts w:asciiTheme="majorHAnsi" w:hAnsiTheme="majorHAnsi" w:cstheme="majorHAnsi"/>
        </w:rPr>
        <w:tab/>
      </w:r>
      <w:r w:rsidR="00C432AA" w:rsidRPr="00E1316B">
        <w:rPr>
          <w:rFonts w:asciiTheme="majorHAnsi" w:hAnsiTheme="majorHAnsi" w:cstheme="majorHAnsi"/>
        </w:rPr>
        <w:tab/>
        <w:t>‘</w:t>
      </w:r>
      <w:r w:rsidR="00E1316B">
        <w:rPr>
          <w:rFonts w:asciiTheme="majorHAnsi" w:hAnsiTheme="majorHAnsi" w:cstheme="majorHAnsi"/>
          <w:i/>
          <w:iCs/>
        </w:rPr>
        <w:t>tails and white ties</w:t>
      </w:r>
      <w:r w:rsidR="00C432AA" w:rsidRPr="00E1316B">
        <w:rPr>
          <w:rFonts w:asciiTheme="majorHAnsi" w:hAnsiTheme="majorHAnsi" w:cstheme="majorHAnsi"/>
          <w:i/>
          <w:iCs/>
        </w:rPr>
        <w:t>’</w:t>
      </w:r>
      <w:r w:rsidR="00C432AA" w:rsidRPr="00E1316B">
        <w:rPr>
          <w:rFonts w:asciiTheme="majorHAnsi" w:hAnsiTheme="majorHAnsi" w:cstheme="majorHAnsi"/>
        </w:rPr>
        <w:t xml:space="preserve"> </w:t>
      </w:r>
      <w:r w:rsidR="00E1316B" w:rsidRPr="00E1316B">
        <w:rPr>
          <w:rFonts w:asciiTheme="majorHAnsi" w:hAnsiTheme="majorHAnsi" w:cstheme="majorHAnsi"/>
          <w:b/>
          <w:bCs/>
        </w:rPr>
        <w:sym w:font="Symbol" w:char="F02B"/>
      </w:r>
      <w:r w:rsidR="00E1316B" w:rsidRPr="00E1316B">
        <w:rPr>
          <w:rFonts w:asciiTheme="majorHAnsi" w:hAnsiTheme="majorHAnsi" w:cstheme="majorHAnsi"/>
        </w:rPr>
        <w:t xml:space="preserve"> </w:t>
      </w:r>
      <w:r w:rsidR="00C432AA" w:rsidRPr="00E1316B">
        <w:rPr>
          <w:rFonts w:asciiTheme="majorHAnsi" w:hAnsiTheme="majorHAnsi" w:cstheme="majorHAnsi"/>
        </w:rPr>
        <w:t>‘</w:t>
      </w:r>
      <w:r w:rsidR="00E1316B">
        <w:rPr>
          <w:rFonts w:asciiTheme="majorHAnsi" w:hAnsiTheme="majorHAnsi" w:cstheme="majorHAnsi"/>
          <w:i/>
          <w:iCs/>
        </w:rPr>
        <w:t>sign or token of their self-respect</w:t>
      </w:r>
      <w:r w:rsidR="00C432AA" w:rsidRPr="00E1316B">
        <w:rPr>
          <w:rFonts w:asciiTheme="majorHAnsi" w:hAnsiTheme="majorHAnsi" w:cstheme="majorHAnsi"/>
          <w:i/>
          <w:iCs/>
        </w:rPr>
        <w:t xml:space="preserve">’ </w:t>
      </w:r>
      <w:r w:rsidR="00C432AA" w:rsidRPr="00E1316B">
        <w:rPr>
          <w:rFonts w:asciiTheme="majorHAnsi" w:hAnsiTheme="majorHAnsi" w:cstheme="majorHAnsi"/>
          <w:b/>
          <w:bCs/>
        </w:rPr>
        <w:sym w:font="Symbol" w:char="F0AE"/>
      </w:r>
      <w:r w:rsidR="00C432AA" w:rsidRPr="00E1316B">
        <w:rPr>
          <w:rFonts w:asciiTheme="majorHAnsi" w:hAnsiTheme="majorHAnsi" w:cstheme="majorHAnsi"/>
        </w:rPr>
        <w:t xml:space="preserve"> </w:t>
      </w:r>
      <w:r w:rsidR="00E1316B">
        <w:rPr>
          <w:rFonts w:asciiTheme="majorHAnsi" w:hAnsiTheme="majorHAnsi" w:cstheme="majorHAnsi"/>
        </w:rPr>
        <w:t xml:space="preserve">social </w:t>
      </w:r>
      <w:r w:rsidR="00B5715B" w:rsidRPr="00E1316B">
        <w:rPr>
          <w:rFonts w:asciiTheme="majorHAnsi" w:hAnsiTheme="majorHAnsi" w:cstheme="majorHAnsi"/>
        </w:rPr>
        <w:t>status</w:t>
      </w:r>
      <w:r w:rsidR="00E1316B">
        <w:rPr>
          <w:rFonts w:asciiTheme="majorHAnsi" w:hAnsiTheme="majorHAnsi" w:cstheme="majorHAnsi"/>
        </w:rPr>
        <w:t xml:space="preserve"> and respect</w:t>
      </w:r>
    </w:p>
    <w:p w14:paraId="4AED2B89" w14:textId="00FF4242" w:rsidR="00C432AA" w:rsidRPr="00E1316B" w:rsidRDefault="00E1316B" w:rsidP="00C432AA">
      <w:pPr>
        <w:pStyle w:val="ListParagraph"/>
        <w:numPr>
          <w:ilvl w:val="1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Alcohol</w:t>
      </w:r>
      <w:r w:rsidR="00C432AA" w:rsidRPr="00E1316B">
        <w:rPr>
          <w:rFonts w:asciiTheme="majorHAnsi" w:hAnsiTheme="majorHAnsi" w:cstheme="majorHAnsi"/>
        </w:rPr>
        <w:tab/>
      </w:r>
      <w:r w:rsidR="00C432AA" w:rsidRPr="00E1316B">
        <w:rPr>
          <w:rFonts w:asciiTheme="majorHAnsi" w:hAnsiTheme="majorHAnsi" w:cstheme="majorHAnsi"/>
        </w:rPr>
        <w:tab/>
        <w:t>‘</w:t>
      </w:r>
      <w:r>
        <w:rPr>
          <w:rFonts w:asciiTheme="majorHAnsi" w:hAnsiTheme="majorHAnsi" w:cstheme="majorHAnsi"/>
          <w:i/>
          <w:iCs/>
        </w:rPr>
        <w:t>You’re squiffy</w:t>
      </w:r>
      <w:r w:rsidR="00C432AA" w:rsidRPr="00E1316B">
        <w:rPr>
          <w:rFonts w:asciiTheme="majorHAnsi" w:hAnsiTheme="majorHAnsi" w:cstheme="majorHAnsi"/>
          <w:i/>
          <w:iCs/>
        </w:rPr>
        <w:t xml:space="preserve">’ </w:t>
      </w:r>
      <w:r w:rsidR="00C432AA" w:rsidRPr="00E1316B">
        <w:rPr>
          <w:rFonts w:asciiTheme="majorHAnsi" w:hAnsiTheme="majorHAnsi" w:cstheme="majorHAnsi"/>
          <w:b/>
          <w:bCs/>
        </w:rPr>
        <w:sym w:font="Symbol" w:char="F02B"/>
      </w:r>
      <w:r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i/>
          <w:iCs/>
        </w:rPr>
        <w:t>‘I was a bit squiffy</w:t>
      </w:r>
      <w:r w:rsidR="00C432AA" w:rsidRPr="00E1316B">
        <w:rPr>
          <w:rFonts w:asciiTheme="majorHAnsi" w:hAnsiTheme="majorHAnsi" w:cstheme="majorHAnsi"/>
        </w:rPr>
        <w:t xml:space="preserve"> </w:t>
      </w:r>
      <w:r w:rsidRPr="00E1316B">
        <w:rPr>
          <w:rFonts w:asciiTheme="majorHAnsi" w:hAnsiTheme="majorHAnsi" w:cstheme="majorHAnsi"/>
          <w:b/>
          <w:bCs/>
        </w:rPr>
        <w:sym w:font="Symbol" w:char="F02B"/>
      </w:r>
      <w:r w:rsidRPr="00E1316B">
        <w:rPr>
          <w:rFonts w:asciiTheme="majorHAnsi" w:hAnsiTheme="majorHAnsi" w:cstheme="majorHAnsi"/>
          <w:i/>
          <w:iCs/>
        </w:rPr>
        <w:t xml:space="preserve"> </w:t>
      </w:r>
      <w:r w:rsidR="00C432AA" w:rsidRPr="00E1316B">
        <w:rPr>
          <w:rFonts w:asciiTheme="majorHAnsi" w:hAnsiTheme="majorHAnsi" w:cstheme="majorHAnsi"/>
          <w:i/>
          <w:iCs/>
        </w:rPr>
        <w:t>‘</w:t>
      </w:r>
      <w:r>
        <w:rPr>
          <w:rFonts w:asciiTheme="majorHAnsi" w:hAnsiTheme="majorHAnsi" w:cstheme="majorHAnsi"/>
          <w:i/>
          <w:iCs/>
        </w:rPr>
        <w:t>I didn’t even remember</w:t>
      </w:r>
      <w:r w:rsidR="00C432AA" w:rsidRPr="00E1316B">
        <w:rPr>
          <w:rFonts w:asciiTheme="majorHAnsi" w:hAnsiTheme="majorHAnsi" w:cstheme="majorHAnsi"/>
          <w:i/>
          <w:iCs/>
        </w:rPr>
        <w:t>’</w:t>
      </w:r>
      <w:r w:rsidR="00C432AA" w:rsidRPr="00E1316B">
        <w:rPr>
          <w:rFonts w:asciiTheme="majorHAnsi" w:hAnsiTheme="majorHAnsi" w:cstheme="majorHAnsi"/>
          <w:b/>
          <w:bCs/>
        </w:rPr>
        <w:sym w:font="Symbol" w:char="F0AE"/>
      </w:r>
      <w:r w:rsidR="00C432AA" w:rsidRPr="00E1316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lack of control</w:t>
      </w:r>
    </w:p>
    <w:p w14:paraId="07AC14EB" w14:textId="658D004B" w:rsidR="00C432AA" w:rsidRPr="00E1316B" w:rsidRDefault="00026EEB" w:rsidP="00C432AA">
      <w:pPr>
        <w:pStyle w:val="ListParagraph"/>
        <w:numPr>
          <w:ilvl w:val="1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E1316B">
        <w:rPr>
          <w:rFonts w:asciiTheme="majorHAnsi" w:hAnsiTheme="majorHAnsi" w:cstheme="majorHAnsi"/>
        </w:rPr>
        <w:t>Engagement ring</w:t>
      </w:r>
      <w:r w:rsidR="00C432AA" w:rsidRPr="00E1316B">
        <w:rPr>
          <w:rFonts w:asciiTheme="majorHAnsi" w:hAnsiTheme="majorHAnsi" w:cstheme="majorHAnsi"/>
        </w:rPr>
        <w:tab/>
        <w:t>‘</w:t>
      </w:r>
      <w:r w:rsidR="00E1316B">
        <w:rPr>
          <w:rFonts w:asciiTheme="majorHAnsi" w:hAnsiTheme="majorHAnsi" w:cstheme="majorHAnsi"/>
          <w:i/>
          <w:iCs/>
        </w:rPr>
        <w:t>Oh – it’s wonderful</w:t>
      </w:r>
      <w:r w:rsidR="00C432AA" w:rsidRPr="00E1316B">
        <w:rPr>
          <w:rFonts w:asciiTheme="majorHAnsi" w:hAnsiTheme="majorHAnsi" w:cstheme="majorHAnsi"/>
          <w:i/>
          <w:iCs/>
        </w:rPr>
        <w:t>’</w:t>
      </w:r>
      <w:r w:rsidR="00C432AA" w:rsidRPr="00E1316B">
        <w:rPr>
          <w:rFonts w:asciiTheme="majorHAnsi" w:hAnsiTheme="majorHAnsi" w:cstheme="majorHAnsi"/>
        </w:rPr>
        <w:t xml:space="preserve"> </w:t>
      </w:r>
      <w:r w:rsidR="00C432AA" w:rsidRPr="00E1316B">
        <w:rPr>
          <w:rFonts w:asciiTheme="majorHAnsi" w:hAnsiTheme="majorHAnsi" w:cstheme="majorHAnsi"/>
          <w:b/>
          <w:bCs/>
        </w:rPr>
        <w:t>to</w:t>
      </w:r>
      <w:r w:rsidR="00C432AA" w:rsidRPr="00E1316B">
        <w:rPr>
          <w:rFonts w:asciiTheme="majorHAnsi" w:hAnsiTheme="majorHAnsi" w:cstheme="majorHAnsi"/>
        </w:rPr>
        <w:t xml:space="preserve"> ‘</w:t>
      </w:r>
      <w:r w:rsidR="00E1316B">
        <w:rPr>
          <w:rFonts w:asciiTheme="majorHAnsi" w:hAnsiTheme="majorHAnsi" w:cstheme="majorHAnsi"/>
          <w:i/>
          <w:iCs/>
        </w:rPr>
        <w:t>I think you’d better take this with you</w:t>
      </w:r>
      <w:r w:rsidR="00C432AA" w:rsidRPr="00E1316B">
        <w:rPr>
          <w:rFonts w:asciiTheme="majorHAnsi" w:hAnsiTheme="majorHAnsi" w:cstheme="majorHAnsi"/>
          <w:i/>
          <w:iCs/>
        </w:rPr>
        <w:t>’</w:t>
      </w:r>
      <w:r w:rsidR="00D265DB" w:rsidRPr="00E1316B">
        <w:rPr>
          <w:rFonts w:asciiTheme="majorHAnsi" w:hAnsiTheme="majorHAnsi" w:cstheme="majorHAnsi"/>
          <w:i/>
          <w:iCs/>
        </w:rPr>
        <w:t xml:space="preserve"> </w:t>
      </w:r>
      <w:r w:rsidR="00D265DB" w:rsidRPr="00E1316B">
        <w:rPr>
          <w:rFonts w:asciiTheme="majorHAnsi" w:hAnsiTheme="majorHAnsi" w:cstheme="majorHAnsi"/>
          <w:b/>
          <w:bCs/>
        </w:rPr>
        <w:sym w:font="Symbol" w:char="F0AE"/>
      </w:r>
      <w:r w:rsidR="00D265DB" w:rsidRPr="00E1316B">
        <w:rPr>
          <w:rFonts w:asciiTheme="majorHAnsi" w:hAnsiTheme="majorHAnsi" w:cstheme="majorHAnsi"/>
          <w:b/>
          <w:bCs/>
        </w:rPr>
        <w:t xml:space="preserve"> </w:t>
      </w:r>
      <w:r w:rsidR="005847E0" w:rsidRPr="00E1316B">
        <w:rPr>
          <w:rFonts w:asciiTheme="majorHAnsi" w:hAnsiTheme="majorHAnsi" w:cstheme="majorHAnsi"/>
        </w:rPr>
        <w:t>shift in relationship</w:t>
      </w:r>
    </w:p>
    <w:p w14:paraId="0B0A1451" w14:textId="77777777" w:rsidR="00C432AA" w:rsidRPr="00810030" w:rsidRDefault="00C432AA" w:rsidP="00FE5CAD">
      <w:pPr>
        <w:pStyle w:val="ListParagraph"/>
        <w:spacing w:after="0" w:line="360" w:lineRule="auto"/>
        <w:ind w:left="786"/>
        <w:rPr>
          <w:rFonts w:asciiTheme="majorHAnsi" w:hAnsiTheme="majorHAnsi" w:cstheme="majorHAnsi"/>
        </w:rPr>
      </w:pPr>
    </w:p>
    <w:p w14:paraId="41E79217" w14:textId="299FC08F" w:rsidR="008C3DBF" w:rsidRPr="00D03E24" w:rsidRDefault="0077791E" w:rsidP="008C3DBF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b/>
          <w:bCs/>
        </w:rPr>
      </w:pPr>
      <w:r w:rsidRPr="00D03E24">
        <w:rPr>
          <w:rFonts w:asciiTheme="majorHAnsi" w:hAnsiTheme="majorHAnsi" w:cstheme="majorHAnsi"/>
          <w:b/>
          <w:bCs/>
        </w:rPr>
        <w:t>Minor Characters</w:t>
      </w:r>
    </w:p>
    <w:p w14:paraId="6BDC567E" w14:textId="22CB390B" w:rsidR="008C3DBF" w:rsidRPr="00810030" w:rsidRDefault="00911A8C" w:rsidP="008C3DBF">
      <w:pPr>
        <w:pStyle w:val="ListParagraph"/>
        <w:numPr>
          <w:ilvl w:val="1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810030">
        <w:rPr>
          <w:rFonts w:asciiTheme="majorHAnsi" w:hAnsiTheme="majorHAnsi" w:cstheme="majorHAnsi"/>
        </w:rPr>
        <w:t>Edna</w:t>
      </w:r>
      <w:r w:rsidR="006E6F7F" w:rsidRPr="00810030">
        <w:rPr>
          <w:rFonts w:asciiTheme="majorHAnsi" w:hAnsiTheme="majorHAnsi" w:cstheme="majorHAnsi"/>
        </w:rPr>
        <w:tab/>
      </w:r>
      <w:r w:rsidR="006E6F7F" w:rsidRPr="00810030">
        <w:rPr>
          <w:rFonts w:asciiTheme="majorHAnsi" w:hAnsiTheme="majorHAnsi" w:cstheme="majorHAnsi"/>
        </w:rPr>
        <w:tab/>
      </w:r>
      <w:r w:rsidR="006E6F7F" w:rsidRPr="00810030">
        <w:rPr>
          <w:rFonts w:asciiTheme="majorHAnsi" w:hAnsiTheme="majorHAnsi" w:cstheme="majorHAnsi"/>
        </w:rPr>
        <w:tab/>
      </w:r>
      <w:r w:rsidR="00E66C77" w:rsidRPr="00810030">
        <w:rPr>
          <w:rFonts w:asciiTheme="majorHAnsi" w:hAnsiTheme="majorHAnsi" w:cstheme="majorHAnsi"/>
        </w:rPr>
        <w:t>‘</w:t>
      </w:r>
      <w:r w:rsidR="00EE23DC" w:rsidRPr="00810030">
        <w:rPr>
          <w:rFonts w:asciiTheme="majorHAnsi" w:hAnsiTheme="majorHAnsi" w:cstheme="majorHAnsi"/>
          <w:i/>
          <w:iCs/>
        </w:rPr>
        <w:t>Arthur, you’re not supposed to say such things</w:t>
      </w:r>
      <w:r w:rsidR="00E66C77" w:rsidRPr="00810030">
        <w:rPr>
          <w:rFonts w:asciiTheme="majorHAnsi" w:hAnsiTheme="majorHAnsi" w:cstheme="majorHAnsi"/>
          <w:i/>
          <w:iCs/>
        </w:rPr>
        <w:t>’</w:t>
      </w:r>
      <w:r w:rsidR="00E66C77" w:rsidRPr="00810030">
        <w:rPr>
          <w:rFonts w:asciiTheme="majorHAnsi" w:hAnsiTheme="majorHAnsi" w:cstheme="majorHAnsi"/>
        </w:rPr>
        <w:t xml:space="preserve"> </w:t>
      </w:r>
      <w:r w:rsidR="00E66C77" w:rsidRPr="0091511A">
        <w:rPr>
          <w:rFonts w:asciiTheme="majorHAnsi" w:hAnsiTheme="majorHAnsi" w:cstheme="majorHAnsi"/>
          <w:b/>
          <w:bCs/>
        </w:rPr>
        <w:sym w:font="Symbol" w:char="F0AE"/>
      </w:r>
      <w:r w:rsidR="00E66C77" w:rsidRPr="00810030">
        <w:rPr>
          <w:rFonts w:asciiTheme="majorHAnsi" w:hAnsiTheme="majorHAnsi" w:cstheme="majorHAnsi"/>
        </w:rPr>
        <w:t xml:space="preserve"> class structure and prejudice</w:t>
      </w:r>
    </w:p>
    <w:p w14:paraId="3624EEBD" w14:textId="0E39CCB3" w:rsidR="008C3DBF" w:rsidRDefault="00911A8C" w:rsidP="00911A8C">
      <w:pPr>
        <w:pStyle w:val="ListParagraph"/>
        <w:numPr>
          <w:ilvl w:val="1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1D5618">
        <w:rPr>
          <w:rFonts w:asciiTheme="majorHAnsi" w:hAnsiTheme="majorHAnsi" w:cstheme="majorHAnsi"/>
        </w:rPr>
        <w:t>Alderman Meggarty</w:t>
      </w:r>
      <w:r w:rsidR="00CB6B2F" w:rsidRPr="001D5618">
        <w:rPr>
          <w:rFonts w:asciiTheme="majorHAnsi" w:hAnsiTheme="majorHAnsi" w:cstheme="majorHAnsi"/>
        </w:rPr>
        <w:tab/>
      </w:r>
      <w:r w:rsidR="00E66C77" w:rsidRPr="001D5618">
        <w:rPr>
          <w:rFonts w:asciiTheme="majorHAnsi" w:hAnsiTheme="majorHAnsi" w:cstheme="majorHAnsi"/>
        </w:rPr>
        <w:t>‘</w:t>
      </w:r>
      <w:r w:rsidR="00A31625" w:rsidRPr="001D5618">
        <w:rPr>
          <w:rFonts w:asciiTheme="majorHAnsi" w:hAnsiTheme="majorHAnsi" w:cstheme="majorHAnsi"/>
          <w:i/>
          <w:iCs/>
        </w:rPr>
        <w:t>But everybody knows about that horrible old Meggarty</w:t>
      </w:r>
      <w:r w:rsidR="00E66C77" w:rsidRPr="001D5618">
        <w:rPr>
          <w:rFonts w:asciiTheme="majorHAnsi" w:hAnsiTheme="majorHAnsi" w:cstheme="majorHAnsi"/>
          <w:i/>
          <w:iCs/>
        </w:rPr>
        <w:t>’</w:t>
      </w:r>
      <w:r w:rsidR="00E66C77" w:rsidRPr="001D5618">
        <w:rPr>
          <w:rFonts w:asciiTheme="majorHAnsi" w:hAnsiTheme="majorHAnsi" w:cstheme="majorHAnsi"/>
        </w:rPr>
        <w:t xml:space="preserve"> </w:t>
      </w:r>
      <w:r w:rsidR="00E66C77" w:rsidRPr="0091511A">
        <w:rPr>
          <w:rFonts w:asciiTheme="majorHAnsi" w:hAnsiTheme="majorHAnsi" w:cstheme="majorHAnsi"/>
          <w:b/>
          <w:bCs/>
        </w:rPr>
        <w:sym w:font="Symbol" w:char="F0AE"/>
      </w:r>
      <w:r w:rsidR="00E66C77" w:rsidRPr="001D5618">
        <w:rPr>
          <w:rFonts w:asciiTheme="majorHAnsi" w:hAnsiTheme="majorHAnsi" w:cstheme="majorHAnsi"/>
        </w:rPr>
        <w:t xml:space="preserve"> </w:t>
      </w:r>
      <w:r w:rsidR="00C378FE">
        <w:rPr>
          <w:rFonts w:asciiTheme="majorHAnsi" w:hAnsiTheme="majorHAnsi" w:cstheme="majorHAnsi"/>
        </w:rPr>
        <w:t>superficial</w:t>
      </w:r>
      <w:r w:rsidR="00E66C77" w:rsidRPr="001D5618">
        <w:rPr>
          <w:rFonts w:asciiTheme="majorHAnsi" w:hAnsiTheme="majorHAnsi" w:cstheme="majorHAnsi"/>
        </w:rPr>
        <w:t xml:space="preserve"> respectability</w:t>
      </w:r>
    </w:p>
    <w:p w14:paraId="1FABA374" w14:textId="77777777" w:rsidR="00FE5CAD" w:rsidRPr="001D5618" w:rsidRDefault="00FE5CAD" w:rsidP="00FE5CAD">
      <w:pPr>
        <w:pStyle w:val="ListParagraph"/>
        <w:spacing w:after="0" w:line="360" w:lineRule="auto"/>
        <w:ind w:left="786"/>
        <w:rPr>
          <w:rFonts w:asciiTheme="majorHAnsi" w:hAnsiTheme="majorHAnsi" w:cstheme="majorHAnsi"/>
        </w:rPr>
      </w:pPr>
    </w:p>
    <w:p w14:paraId="2970B6E9" w14:textId="4D055251" w:rsidR="00092DA9" w:rsidRPr="00D03E24" w:rsidRDefault="0077791E" w:rsidP="00092DA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b/>
          <w:bCs/>
        </w:rPr>
      </w:pPr>
      <w:r w:rsidRPr="00D03E24">
        <w:rPr>
          <w:rFonts w:asciiTheme="majorHAnsi" w:hAnsiTheme="majorHAnsi" w:cstheme="majorHAnsi"/>
          <w:b/>
          <w:bCs/>
        </w:rPr>
        <w:t>Character Names</w:t>
      </w:r>
    </w:p>
    <w:p w14:paraId="6425DA77" w14:textId="169CFDB3" w:rsidR="00092DA9" w:rsidRPr="001D5618" w:rsidRDefault="0077791E" w:rsidP="00092DA9">
      <w:pPr>
        <w:pStyle w:val="ListParagraph"/>
        <w:numPr>
          <w:ilvl w:val="1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1D5618">
        <w:rPr>
          <w:rFonts w:asciiTheme="majorHAnsi" w:hAnsiTheme="majorHAnsi" w:cstheme="majorHAnsi"/>
        </w:rPr>
        <w:t>Eva Smith</w:t>
      </w:r>
      <w:r w:rsidR="00F52B3C" w:rsidRPr="001D5618">
        <w:rPr>
          <w:rFonts w:asciiTheme="majorHAnsi" w:hAnsiTheme="majorHAnsi" w:cstheme="majorHAnsi"/>
        </w:rPr>
        <w:tab/>
      </w:r>
      <w:r w:rsidR="00F52B3C" w:rsidRPr="001D5618">
        <w:rPr>
          <w:rFonts w:asciiTheme="majorHAnsi" w:hAnsiTheme="majorHAnsi" w:cstheme="majorHAnsi"/>
        </w:rPr>
        <w:tab/>
        <w:t>Purity and innocence</w:t>
      </w:r>
      <w:r w:rsidR="0009335B" w:rsidRPr="001D5618">
        <w:rPr>
          <w:rFonts w:asciiTheme="majorHAnsi" w:hAnsiTheme="majorHAnsi" w:cstheme="majorHAnsi"/>
        </w:rPr>
        <w:t xml:space="preserve"> </w:t>
      </w:r>
      <w:r w:rsidR="002837FF" w:rsidRPr="00FE5CAD">
        <w:rPr>
          <w:rFonts w:asciiTheme="majorHAnsi" w:hAnsiTheme="majorHAnsi" w:cstheme="majorHAnsi"/>
          <w:b/>
          <w:bCs/>
        </w:rPr>
        <w:sym w:font="Symbol" w:char="F02B"/>
      </w:r>
      <w:r w:rsidR="0009335B" w:rsidRPr="001D5618">
        <w:rPr>
          <w:rFonts w:asciiTheme="majorHAnsi" w:hAnsiTheme="majorHAnsi" w:cstheme="majorHAnsi"/>
        </w:rPr>
        <w:t xml:space="preserve"> a representative character</w:t>
      </w:r>
      <w:r w:rsidR="00E57BEE" w:rsidRPr="001D5618">
        <w:rPr>
          <w:rFonts w:asciiTheme="majorHAnsi" w:hAnsiTheme="majorHAnsi" w:cstheme="majorHAnsi"/>
        </w:rPr>
        <w:t xml:space="preserve"> </w:t>
      </w:r>
      <w:r w:rsidR="00E57BEE" w:rsidRPr="0091511A">
        <w:rPr>
          <w:rFonts w:asciiTheme="majorHAnsi" w:hAnsiTheme="majorHAnsi" w:cstheme="majorHAnsi"/>
          <w:b/>
          <w:bCs/>
        </w:rPr>
        <w:sym w:font="Symbol" w:char="F0AE"/>
      </w:r>
      <w:r w:rsidR="00E57BEE" w:rsidRPr="001D5618">
        <w:rPr>
          <w:rFonts w:asciiTheme="majorHAnsi" w:hAnsiTheme="majorHAnsi" w:cstheme="majorHAnsi"/>
        </w:rPr>
        <w:t xml:space="preserve"> </w:t>
      </w:r>
      <w:r w:rsidR="00E66C77" w:rsidRPr="001D5618">
        <w:rPr>
          <w:rFonts w:asciiTheme="majorHAnsi" w:hAnsiTheme="majorHAnsi" w:cstheme="majorHAnsi"/>
        </w:rPr>
        <w:t>‘</w:t>
      </w:r>
      <w:r w:rsidR="00E57BEE" w:rsidRPr="001D5618">
        <w:rPr>
          <w:rFonts w:asciiTheme="majorHAnsi" w:hAnsiTheme="majorHAnsi" w:cstheme="majorHAnsi"/>
          <w:i/>
          <w:iCs/>
        </w:rPr>
        <w:t>millions and millions</w:t>
      </w:r>
      <w:r w:rsidR="00E66C77" w:rsidRPr="001D5618">
        <w:rPr>
          <w:rFonts w:asciiTheme="majorHAnsi" w:hAnsiTheme="majorHAnsi" w:cstheme="majorHAnsi"/>
          <w:i/>
          <w:iCs/>
        </w:rPr>
        <w:t>’</w:t>
      </w:r>
    </w:p>
    <w:p w14:paraId="1B3AEE8F" w14:textId="5F377821" w:rsidR="00092DA9" w:rsidRPr="001D5618" w:rsidRDefault="0077791E" w:rsidP="00092DA9">
      <w:pPr>
        <w:pStyle w:val="ListParagraph"/>
        <w:numPr>
          <w:ilvl w:val="1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1D5618">
        <w:rPr>
          <w:rFonts w:asciiTheme="majorHAnsi" w:hAnsiTheme="majorHAnsi" w:cstheme="majorHAnsi"/>
        </w:rPr>
        <w:t>Daisy Renton</w:t>
      </w:r>
      <w:r w:rsidR="00E57BEE" w:rsidRPr="001D5618">
        <w:rPr>
          <w:rFonts w:asciiTheme="majorHAnsi" w:hAnsiTheme="majorHAnsi" w:cstheme="majorHAnsi"/>
        </w:rPr>
        <w:tab/>
      </w:r>
      <w:r w:rsidR="00E57BEE" w:rsidRPr="001D5618">
        <w:rPr>
          <w:rFonts w:asciiTheme="majorHAnsi" w:hAnsiTheme="majorHAnsi" w:cstheme="majorHAnsi"/>
        </w:rPr>
        <w:tab/>
      </w:r>
      <w:r w:rsidR="002837FF" w:rsidRPr="001D5618">
        <w:rPr>
          <w:rFonts w:asciiTheme="majorHAnsi" w:hAnsiTheme="majorHAnsi" w:cstheme="majorHAnsi"/>
        </w:rPr>
        <w:t xml:space="preserve">Innocence and beauty </w:t>
      </w:r>
      <w:r w:rsidR="002837FF" w:rsidRPr="0091511A">
        <w:rPr>
          <w:rFonts w:asciiTheme="majorHAnsi" w:hAnsiTheme="majorHAnsi" w:cstheme="majorHAnsi"/>
          <w:b/>
          <w:bCs/>
        </w:rPr>
        <w:sym w:font="Symbol" w:char="F02B"/>
      </w:r>
      <w:r w:rsidR="00851BFF" w:rsidRPr="001D5618">
        <w:rPr>
          <w:rFonts w:asciiTheme="majorHAnsi" w:hAnsiTheme="majorHAnsi" w:cstheme="majorHAnsi"/>
        </w:rPr>
        <w:t xml:space="preserve"> something temporary </w:t>
      </w:r>
      <w:r w:rsidR="00851BFF" w:rsidRPr="0091511A">
        <w:rPr>
          <w:rFonts w:asciiTheme="majorHAnsi" w:hAnsiTheme="majorHAnsi" w:cstheme="majorHAnsi"/>
          <w:b/>
          <w:bCs/>
        </w:rPr>
        <w:sym w:font="Symbol" w:char="F02B"/>
      </w:r>
      <w:r w:rsidR="002B29D0" w:rsidRPr="001D5618">
        <w:rPr>
          <w:rFonts w:asciiTheme="majorHAnsi" w:hAnsiTheme="majorHAnsi" w:cstheme="majorHAnsi"/>
        </w:rPr>
        <w:t xml:space="preserve"> </w:t>
      </w:r>
      <w:r w:rsidR="00851BFF" w:rsidRPr="001D5618">
        <w:rPr>
          <w:rFonts w:asciiTheme="majorHAnsi" w:hAnsiTheme="majorHAnsi" w:cstheme="majorHAnsi"/>
        </w:rPr>
        <w:t>her treatment as a commodity</w:t>
      </w:r>
    </w:p>
    <w:p w14:paraId="6490FE17" w14:textId="1A873926" w:rsidR="00092DA9" w:rsidRDefault="002F2D3A" w:rsidP="00092DA9">
      <w:pPr>
        <w:pStyle w:val="ListParagraph"/>
        <w:numPr>
          <w:ilvl w:val="1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1D5618">
        <w:rPr>
          <w:rFonts w:asciiTheme="majorHAnsi" w:hAnsiTheme="majorHAnsi" w:cstheme="majorHAnsi"/>
        </w:rPr>
        <w:t>Inspector Goole</w:t>
      </w:r>
      <w:r w:rsidR="00851BFF" w:rsidRPr="001D5618">
        <w:rPr>
          <w:rFonts w:asciiTheme="majorHAnsi" w:hAnsiTheme="majorHAnsi" w:cstheme="majorHAnsi"/>
        </w:rPr>
        <w:tab/>
      </w:r>
      <w:r w:rsidR="00876A5A" w:rsidRPr="001D5618">
        <w:rPr>
          <w:rFonts w:asciiTheme="majorHAnsi" w:hAnsiTheme="majorHAnsi" w:cstheme="majorHAnsi"/>
        </w:rPr>
        <w:t xml:space="preserve">Play on words: </w:t>
      </w:r>
      <w:r w:rsidR="003F79E0" w:rsidRPr="001D5618">
        <w:rPr>
          <w:rFonts w:asciiTheme="majorHAnsi" w:hAnsiTheme="majorHAnsi" w:cstheme="majorHAnsi"/>
        </w:rPr>
        <w:t xml:space="preserve">Ghoul </w:t>
      </w:r>
      <w:r w:rsidR="003F79E0" w:rsidRPr="0091511A">
        <w:rPr>
          <w:rFonts w:asciiTheme="majorHAnsi" w:hAnsiTheme="majorHAnsi" w:cstheme="majorHAnsi"/>
          <w:b/>
          <w:bCs/>
        </w:rPr>
        <w:sym w:font="Symbol" w:char="F0AE"/>
      </w:r>
      <w:r w:rsidR="003F79E0" w:rsidRPr="001D5618">
        <w:rPr>
          <w:rFonts w:asciiTheme="majorHAnsi" w:hAnsiTheme="majorHAnsi" w:cstheme="majorHAnsi"/>
        </w:rPr>
        <w:t xml:space="preserve"> A </w:t>
      </w:r>
      <w:r w:rsidR="007C6D2C" w:rsidRPr="001D5618">
        <w:rPr>
          <w:rFonts w:asciiTheme="majorHAnsi" w:hAnsiTheme="majorHAnsi" w:cstheme="majorHAnsi"/>
        </w:rPr>
        <w:t>haunting figure</w:t>
      </w:r>
      <w:r w:rsidR="00290C11" w:rsidRPr="001D5618">
        <w:rPr>
          <w:rFonts w:asciiTheme="majorHAnsi" w:hAnsiTheme="majorHAnsi" w:cstheme="majorHAnsi"/>
        </w:rPr>
        <w:t xml:space="preserve"> that disturbs the Birling family</w:t>
      </w:r>
    </w:p>
    <w:p w14:paraId="20D97D96" w14:textId="77777777" w:rsidR="00FE5CAD" w:rsidRPr="001D5618" w:rsidRDefault="00FE5CAD" w:rsidP="00FE5CAD">
      <w:pPr>
        <w:pStyle w:val="ListParagraph"/>
        <w:spacing w:after="0" w:line="360" w:lineRule="auto"/>
        <w:ind w:left="786"/>
        <w:rPr>
          <w:rFonts w:asciiTheme="majorHAnsi" w:hAnsiTheme="majorHAnsi" w:cstheme="majorHAnsi"/>
        </w:rPr>
      </w:pPr>
    </w:p>
    <w:p w14:paraId="3DD5D29E" w14:textId="416F8796" w:rsidR="001B391B" w:rsidRPr="00D03E24" w:rsidRDefault="002F2D3A" w:rsidP="001B391B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b/>
          <w:bCs/>
        </w:rPr>
      </w:pPr>
      <w:r w:rsidRPr="00D03E24">
        <w:rPr>
          <w:rFonts w:asciiTheme="majorHAnsi" w:hAnsiTheme="majorHAnsi" w:cstheme="majorHAnsi"/>
          <w:b/>
          <w:bCs/>
        </w:rPr>
        <w:t>1912 vs 1946</w:t>
      </w:r>
    </w:p>
    <w:p w14:paraId="4EFDCEB0" w14:textId="47DCCAEB" w:rsidR="001B391B" w:rsidRPr="001D5618" w:rsidRDefault="00766E2B" w:rsidP="001B391B">
      <w:pPr>
        <w:pStyle w:val="ListParagraph"/>
        <w:numPr>
          <w:ilvl w:val="1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1D5618">
        <w:rPr>
          <w:rFonts w:asciiTheme="majorHAnsi" w:hAnsiTheme="majorHAnsi" w:cstheme="majorHAnsi"/>
        </w:rPr>
        <w:t>Edwardian England</w:t>
      </w:r>
      <w:r w:rsidR="00E43F1F" w:rsidRPr="001D5618">
        <w:rPr>
          <w:rFonts w:asciiTheme="majorHAnsi" w:hAnsiTheme="majorHAnsi" w:cstheme="majorHAnsi"/>
        </w:rPr>
        <w:tab/>
        <w:t>Clear and rigid class divides</w:t>
      </w:r>
      <w:r w:rsidR="007109A2" w:rsidRPr="001D5618">
        <w:rPr>
          <w:rFonts w:asciiTheme="majorHAnsi" w:hAnsiTheme="majorHAnsi" w:cstheme="majorHAnsi"/>
        </w:rPr>
        <w:t xml:space="preserve"> </w:t>
      </w:r>
      <w:r w:rsidR="007109A2" w:rsidRPr="0091511A">
        <w:rPr>
          <w:rFonts w:asciiTheme="majorHAnsi" w:hAnsiTheme="majorHAnsi" w:cstheme="majorHAnsi"/>
          <w:b/>
          <w:bCs/>
        </w:rPr>
        <w:sym w:font="Symbol" w:char="F02B"/>
      </w:r>
      <w:r w:rsidR="007109A2" w:rsidRPr="0091511A">
        <w:rPr>
          <w:rFonts w:asciiTheme="majorHAnsi" w:hAnsiTheme="majorHAnsi" w:cstheme="majorHAnsi"/>
          <w:b/>
          <w:bCs/>
        </w:rPr>
        <w:t xml:space="preserve"> </w:t>
      </w:r>
      <w:r w:rsidR="00BA6A9B" w:rsidRPr="001D5618">
        <w:rPr>
          <w:rFonts w:asciiTheme="majorHAnsi" w:hAnsiTheme="majorHAnsi" w:cstheme="majorHAnsi"/>
        </w:rPr>
        <w:t xml:space="preserve">limited opportunities </w:t>
      </w:r>
      <w:r w:rsidR="00BA6A9B" w:rsidRPr="0091511A">
        <w:rPr>
          <w:rFonts w:asciiTheme="majorHAnsi" w:hAnsiTheme="majorHAnsi" w:cstheme="majorHAnsi"/>
          <w:b/>
          <w:bCs/>
        </w:rPr>
        <w:sym w:font="Symbol" w:char="F02B"/>
      </w:r>
      <w:r w:rsidR="00BA6A9B" w:rsidRPr="001D5618">
        <w:rPr>
          <w:rFonts w:asciiTheme="majorHAnsi" w:hAnsiTheme="majorHAnsi" w:cstheme="majorHAnsi"/>
        </w:rPr>
        <w:t xml:space="preserve"> </w:t>
      </w:r>
      <w:r w:rsidR="007C2DB5" w:rsidRPr="001D5618">
        <w:rPr>
          <w:rFonts w:asciiTheme="majorHAnsi" w:hAnsiTheme="majorHAnsi" w:cstheme="majorHAnsi"/>
        </w:rPr>
        <w:t>wealth divide</w:t>
      </w:r>
    </w:p>
    <w:p w14:paraId="79EF273A" w14:textId="49D90EC3" w:rsidR="001B391B" w:rsidRPr="001D5618" w:rsidRDefault="00766E2B" w:rsidP="001B391B">
      <w:pPr>
        <w:pStyle w:val="ListParagraph"/>
        <w:numPr>
          <w:ilvl w:val="1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1D5618">
        <w:rPr>
          <w:rFonts w:asciiTheme="majorHAnsi" w:hAnsiTheme="majorHAnsi" w:cstheme="majorHAnsi"/>
        </w:rPr>
        <w:t>Post-war England</w:t>
      </w:r>
      <w:r w:rsidR="007C2DB5" w:rsidRPr="001D5618">
        <w:rPr>
          <w:rFonts w:asciiTheme="majorHAnsi" w:hAnsiTheme="majorHAnsi" w:cstheme="majorHAnsi"/>
        </w:rPr>
        <w:tab/>
      </w:r>
      <w:r w:rsidR="004F6E60" w:rsidRPr="001D5618">
        <w:rPr>
          <w:rFonts w:asciiTheme="majorHAnsi" w:hAnsiTheme="majorHAnsi" w:cstheme="majorHAnsi"/>
        </w:rPr>
        <w:t xml:space="preserve">Labour government </w:t>
      </w:r>
      <w:r w:rsidR="004F6E60" w:rsidRPr="0091511A">
        <w:rPr>
          <w:rFonts w:asciiTheme="majorHAnsi" w:hAnsiTheme="majorHAnsi" w:cstheme="majorHAnsi"/>
          <w:b/>
          <w:bCs/>
        </w:rPr>
        <w:t>+</w:t>
      </w:r>
      <w:r w:rsidR="004F6E60" w:rsidRPr="001D5618">
        <w:rPr>
          <w:rFonts w:asciiTheme="majorHAnsi" w:hAnsiTheme="majorHAnsi" w:cstheme="majorHAnsi"/>
        </w:rPr>
        <w:t xml:space="preserve"> growing sense of optimism </w:t>
      </w:r>
      <w:r w:rsidR="004F6E60" w:rsidRPr="0091511A">
        <w:rPr>
          <w:rFonts w:asciiTheme="majorHAnsi" w:hAnsiTheme="majorHAnsi" w:cstheme="majorHAnsi"/>
          <w:b/>
          <w:bCs/>
        </w:rPr>
        <w:t>+</w:t>
      </w:r>
      <w:r w:rsidR="004F6E60" w:rsidRPr="001D5618">
        <w:rPr>
          <w:rFonts w:asciiTheme="majorHAnsi" w:hAnsiTheme="majorHAnsi" w:cstheme="majorHAnsi"/>
        </w:rPr>
        <w:t xml:space="preserve"> greater levels of equality</w:t>
      </w:r>
    </w:p>
    <w:p w14:paraId="3868A383" w14:textId="20742C1C" w:rsidR="00766E2B" w:rsidRPr="001D5618" w:rsidRDefault="00766E2B" w:rsidP="001B391B">
      <w:pPr>
        <w:pStyle w:val="ListParagraph"/>
        <w:numPr>
          <w:ilvl w:val="1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1D5618">
        <w:rPr>
          <w:rFonts w:asciiTheme="majorHAnsi" w:hAnsiTheme="majorHAnsi" w:cstheme="majorHAnsi"/>
        </w:rPr>
        <w:t>Dramatic irony</w:t>
      </w:r>
      <w:r w:rsidR="004F6E60" w:rsidRPr="001D5618">
        <w:rPr>
          <w:rFonts w:asciiTheme="majorHAnsi" w:hAnsiTheme="majorHAnsi" w:cstheme="majorHAnsi"/>
        </w:rPr>
        <w:tab/>
      </w:r>
      <w:r w:rsidR="004F6E60" w:rsidRPr="001D5618">
        <w:rPr>
          <w:rFonts w:asciiTheme="majorHAnsi" w:hAnsiTheme="majorHAnsi" w:cstheme="majorHAnsi"/>
        </w:rPr>
        <w:tab/>
      </w:r>
      <w:r w:rsidR="0015571E" w:rsidRPr="001D5618">
        <w:rPr>
          <w:rFonts w:asciiTheme="majorHAnsi" w:hAnsiTheme="majorHAnsi" w:cstheme="majorHAnsi"/>
        </w:rPr>
        <w:t>‘</w:t>
      </w:r>
      <w:r w:rsidR="00BF48C7" w:rsidRPr="001D5618">
        <w:rPr>
          <w:rFonts w:asciiTheme="majorHAnsi" w:hAnsiTheme="majorHAnsi" w:cstheme="majorHAnsi"/>
          <w:i/>
          <w:iCs/>
        </w:rPr>
        <w:t>absolutely unsinkable</w:t>
      </w:r>
      <w:r w:rsidR="0015571E" w:rsidRPr="001D5618">
        <w:rPr>
          <w:rFonts w:asciiTheme="majorHAnsi" w:hAnsiTheme="majorHAnsi" w:cstheme="majorHAnsi"/>
          <w:i/>
          <w:iCs/>
        </w:rPr>
        <w:t>’</w:t>
      </w:r>
      <w:r w:rsidR="00BF48C7" w:rsidRPr="001D5618">
        <w:rPr>
          <w:rFonts w:asciiTheme="majorHAnsi" w:hAnsiTheme="majorHAnsi" w:cstheme="majorHAnsi"/>
        </w:rPr>
        <w:t xml:space="preserve"> </w:t>
      </w:r>
      <w:r w:rsidR="0091511A" w:rsidRPr="00FE5CAD">
        <w:rPr>
          <w:rFonts w:asciiTheme="majorHAnsi" w:hAnsiTheme="majorHAnsi" w:cstheme="majorHAnsi"/>
          <w:b/>
          <w:bCs/>
        </w:rPr>
        <w:sym w:font="Symbol" w:char="F02B"/>
      </w:r>
      <w:r w:rsidR="0091511A" w:rsidRPr="001D5618">
        <w:rPr>
          <w:rFonts w:asciiTheme="majorHAnsi" w:hAnsiTheme="majorHAnsi" w:cstheme="majorHAnsi"/>
        </w:rPr>
        <w:t xml:space="preserve"> </w:t>
      </w:r>
      <w:r w:rsidR="0015571E" w:rsidRPr="001D5618">
        <w:rPr>
          <w:rFonts w:asciiTheme="majorHAnsi" w:hAnsiTheme="majorHAnsi" w:cstheme="majorHAnsi"/>
        </w:rPr>
        <w:t>‘</w:t>
      </w:r>
      <w:r w:rsidR="0015571E" w:rsidRPr="001D5618">
        <w:rPr>
          <w:rFonts w:asciiTheme="majorHAnsi" w:hAnsiTheme="majorHAnsi" w:cstheme="majorHAnsi"/>
          <w:i/>
          <w:iCs/>
        </w:rPr>
        <w:t>peace and prosperity’</w:t>
      </w:r>
      <w:r w:rsidR="0015571E" w:rsidRPr="001D5618">
        <w:rPr>
          <w:rFonts w:asciiTheme="majorHAnsi" w:hAnsiTheme="majorHAnsi" w:cstheme="majorHAnsi"/>
        </w:rPr>
        <w:t xml:space="preserve"> </w:t>
      </w:r>
      <w:r w:rsidR="0015571E" w:rsidRPr="001D5618">
        <w:rPr>
          <w:rFonts w:asciiTheme="majorHAnsi" w:hAnsiTheme="majorHAnsi" w:cstheme="majorHAnsi"/>
        </w:rPr>
        <w:sym w:font="Symbol" w:char="F0AE"/>
      </w:r>
      <w:r w:rsidR="0015571E" w:rsidRPr="001D5618">
        <w:rPr>
          <w:rFonts w:asciiTheme="majorHAnsi" w:hAnsiTheme="majorHAnsi" w:cstheme="majorHAnsi"/>
        </w:rPr>
        <w:t xml:space="preserve"> undermines Birling’s credibility</w:t>
      </w:r>
    </w:p>
    <w:p w14:paraId="382723E1" w14:textId="43F56F8B" w:rsidR="006E0D75" w:rsidRDefault="0065119F" w:rsidP="001B391B">
      <w:pPr>
        <w:pStyle w:val="ListParagraph"/>
        <w:numPr>
          <w:ilvl w:val="1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1D5618">
        <w:rPr>
          <w:rFonts w:asciiTheme="majorHAnsi" w:hAnsiTheme="majorHAnsi" w:cstheme="majorHAnsi"/>
        </w:rPr>
        <w:t>Generational</w:t>
      </w:r>
      <w:r w:rsidRPr="001D5618">
        <w:rPr>
          <w:rFonts w:asciiTheme="majorHAnsi" w:hAnsiTheme="majorHAnsi" w:cstheme="majorHAnsi"/>
        </w:rPr>
        <w:tab/>
      </w:r>
      <w:r w:rsidRPr="001D5618">
        <w:rPr>
          <w:rFonts w:asciiTheme="majorHAnsi" w:hAnsiTheme="majorHAnsi" w:cstheme="majorHAnsi"/>
        </w:rPr>
        <w:tab/>
      </w:r>
      <w:r w:rsidR="00C6371F" w:rsidRPr="001D5618">
        <w:rPr>
          <w:rFonts w:asciiTheme="majorHAnsi" w:hAnsiTheme="majorHAnsi" w:cstheme="majorHAnsi"/>
        </w:rPr>
        <w:t>‘</w:t>
      </w:r>
      <w:r w:rsidR="00C6371F" w:rsidRPr="001D5618">
        <w:rPr>
          <w:rFonts w:asciiTheme="majorHAnsi" w:hAnsiTheme="majorHAnsi" w:cstheme="majorHAnsi"/>
          <w:i/>
          <w:iCs/>
        </w:rPr>
        <w:t>You’re ready to go on in the same old way</w:t>
      </w:r>
      <w:r w:rsidR="00C6371F" w:rsidRPr="001D5618">
        <w:rPr>
          <w:rFonts w:asciiTheme="majorHAnsi" w:hAnsiTheme="majorHAnsi" w:cstheme="majorHAnsi"/>
        </w:rPr>
        <w:t xml:space="preserve">’ </w:t>
      </w:r>
      <w:r w:rsidR="00C6371F" w:rsidRPr="0091511A">
        <w:rPr>
          <w:rFonts w:asciiTheme="majorHAnsi" w:hAnsiTheme="majorHAnsi" w:cstheme="majorHAnsi"/>
          <w:b/>
          <w:bCs/>
        </w:rPr>
        <w:sym w:font="Symbol" w:char="F0AE"/>
      </w:r>
      <w:r w:rsidR="00C6371F" w:rsidRPr="001D5618">
        <w:rPr>
          <w:rFonts w:asciiTheme="majorHAnsi" w:hAnsiTheme="majorHAnsi" w:cstheme="majorHAnsi"/>
        </w:rPr>
        <w:t xml:space="preserve"> </w:t>
      </w:r>
      <w:r w:rsidR="00D60BA7" w:rsidRPr="001D5618">
        <w:rPr>
          <w:rFonts w:asciiTheme="majorHAnsi" w:hAnsiTheme="majorHAnsi" w:cstheme="majorHAnsi"/>
        </w:rPr>
        <w:t>o</w:t>
      </w:r>
      <w:r w:rsidRPr="001D5618">
        <w:rPr>
          <w:rFonts w:asciiTheme="majorHAnsi" w:hAnsiTheme="majorHAnsi" w:cstheme="majorHAnsi"/>
        </w:rPr>
        <w:t>lder vs younger</w:t>
      </w:r>
      <w:r w:rsidR="00D60BA7" w:rsidRPr="001D5618">
        <w:rPr>
          <w:rFonts w:asciiTheme="majorHAnsi" w:hAnsiTheme="majorHAnsi" w:cstheme="majorHAnsi"/>
        </w:rPr>
        <w:t xml:space="preserve"> </w:t>
      </w:r>
      <w:r w:rsidR="00D60BA7" w:rsidRPr="0091511A">
        <w:rPr>
          <w:rFonts w:asciiTheme="majorHAnsi" w:hAnsiTheme="majorHAnsi" w:cstheme="majorHAnsi"/>
          <w:b/>
          <w:bCs/>
        </w:rPr>
        <w:sym w:font="Symbol" w:char="F0AE"/>
      </w:r>
      <w:r w:rsidR="00D60BA7" w:rsidRPr="001D5618">
        <w:rPr>
          <w:rFonts w:asciiTheme="majorHAnsi" w:hAnsiTheme="majorHAnsi" w:cstheme="majorHAnsi"/>
        </w:rPr>
        <w:t xml:space="preserve"> hope for the future</w:t>
      </w:r>
    </w:p>
    <w:p w14:paraId="518D98EB" w14:textId="77777777" w:rsidR="00FE5CAD" w:rsidRPr="001D5618" w:rsidRDefault="00FE5CAD" w:rsidP="00FE5CAD">
      <w:pPr>
        <w:pStyle w:val="ListParagraph"/>
        <w:spacing w:after="0" w:line="360" w:lineRule="auto"/>
        <w:ind w:left="786"/>
        <w:rPr>
          <w:rFonts w:asciiTheme="majorHAnsi" w:hAnsiTheme="majorHAnsi" w:cstheme="majorHAnsi"/>
        </w:rPr>
      </w:pPr>
    </w:p>
    <w:p w14:paraId="5E155A99" w14:textId="6DD1DA74" w:rsidR="007109A2" w:rsidRPr="001D5618" w:rsidRDefault="007109A2" w:rsidP="00AF2CEA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b/>
          <w:bCs/>
        </w:rPr>
      </w:pPr>
      <w:r w:rsidRPr="001D5618">
        <w:rPr>
          <w:rFonts w:asciiTheme="majorHAnsi" w:hAnsiTheme="majorHAnsi" w:cstheme="majorHAnsi"/>
          <w:b/>
          <w:bCs/>
        </w:rPr>
        <w:t xml:space="preserve">Women </w:t>
      </w:r>
    </w:p>
    <w:p w14:paraId="0FE00290" w14:textId="7C8DBB0D" w:rsidR="00F837D6" w:rsidRPr="001D5618" w:rsidRDefault="00072709" w:rsidP="00F837D6">
      <w:pPr>
        <w:pStyle w:val="ListParagraph"/>
        <w:numPr>
          <w:ilvl w:val="1"/>
          <w:numId w:val="4"/>
        </w:numPr>
        <w:spacing w:after="0" w:line="360" w:lineRule="auto"/>
        <w:rPr>
          <w:rFonts w:asciiTheme="majorHAnsi" w:hAnsiTheme="majorHAnsi" w:cstheme="majorHAnsi"/>
        </w:rPr>
      </w:pPr>
      <w:r w:rsidRPr="001D5618">
        <w:rPr>
          <w:rFonts w:asciiTheme="majorHAnsi" w:hAnsiTheme="majorHAnsi" w:cstheme="majorHAnsi"/>
        </w:rPr>
        <w:t>Sheila</w:t>
      </w:r>
      <w:r w:rsidRPr="001D5618">
        <w:rPr>
          <w:rFonts w:asciiTheme="majorHAnsi" w:hAnsiTheme="majorHAnsi" w:cstheme="majorHAnsi"/>
        </w:rPr>
        <w:tab/>
      </w:r>
      <w:r w:rsidR="00F837D6" w:rsidRPr="001D5618">
        <w:rPr>
          <w:rFonts w:asciiTheme="majorHAnsi" w:hAnsiTheme="majorHAnsi" w:cstheme="majorHAnsi"/>
        </w:rPr>
        <w:tab/>
      </w:r>
      <w:r w:rsidRPr="001D5618">
        <w:rPr>
          <w:rFonts w:asciiTheme="majorHAnsi" w:hAnsiTheme="majorHAnsi" w:cstheme="majorHAnsi"/>
        </w:rPr>
        <w:tab/>
      </w:r>
      <w:r w:rsidR="006A165F" w:rsidRPr="001D5618">
        <w:rPr>
          <w:rFonts w:asciiTheme="majorHAnsi" w:hAnsiTheme="majorHAnsi" w:cstheme="majorHAnsi"/>
          <w:i/>
          <w:iCs/>
        </w:rPr>
        <w:t>‘men with important work’</w:t>
      </w:r>
      <w:r w:rsidR="00F902D7" w:rsidRPr="001D5618">
        <w:rPr>
          <w:rFonts w:asciiTheme="majorHAnsi" w:hAnsiTheme="majorHAnsi" w:cstheme="majorHAnsi"/>
        </w:rPr>
        <w:t xml:space="preserve"> </w:t>
      </w:r>
      <w:r w:rsidR="00F902D7" w:rsidRPr="0091511A">
        <w:rPr>
          <w:rFonts w:asciiTheme="majorHAnsi" w:hAnsiTheme="majorHAnsi" w:cstheme="majorHAnsi"/>
          <w:b/>
          <w:bCs/>
        </w:rPr>
        <w:sym w:font="Symbol" w:char="F0AE"/>
      </w:r>
      <w:r w:rsidR="00F902D7" w:rsidRPr="001D5618">
        <w:rPr>
          <w:rFonts w:asciiTheme="majorHAnsi" w:hAnsiTheme="majorHAnsi" w:cstheme="majorHAnsi"/>
        </w:rPr>
        <w:t xml:space="preserve"> </w:t>
      </w:r>
      <w:r w:rsidR="00F902D7" w:rsidRPr="001D5618">
        <w:rPr>
          <w:rFonts w:asciiTheme="majorHAnsi" w:hAnsiTheme="majorHAnsi" w:cstheme="majorHAnsi"/>
          <w:i/>
          <w:iCs/>
        </w:rPr>
        <w:t>‘</w:t>
      </w:r>
      <w:r w:rsidR="001D5618" w:rsidRPr="001D5618">
        <w:rPr>
          <w:rFonts w:asciiTheme="majorHAnsi" w:hAnsiTheme="majorHAnsi" w:cstheme="majorHAnsi"/>
          <w:i/>
          <w:iCs/>
        </w:rPr>
        <w:t>You’ll have to get used to that’</w:t>
      </w:r>
      <w:r w:rsidR="00A52E39" w:rsidRPr="001D5618">
        <w:rPr>
          <w:rFonts w:asciiTheme="majorHAnsi" w:hAnsiTheme="majorHAnsi" w:cstheme="majorHAnsi"/>
          <w:i/>
          <w:iCs/>
        </w:rPr>
        <w:t xml:space="preserve"> </w:t>
      </w:r>
      <w:r w:rsidR="00A52E39" w:rsidRPr="0091511A">
        <w:rPr>
          <w:rFonts w:asciiTheme="majorHAnsi" w:hAnsiTheme="majorHAnsi" w:cstheme="majorHAnsi"/>
          <w:b/>
          <w:bCs/>
        </w:rPr>
        <w:sym w:font="Symbol" w:char="F0AE"/>
      </w:r>
      <w:r w:rsidR="001D5618" w:rsidRPr="001D5618">
        <w:rPr>
          <w:rFonts w:asciiTheme="majorHAnsi" w:hAnsiTheme="majorHAnsi" w:cstheme="majorHAnsi"/>
        </w:rPr>
        <w:t xml:space="preserve"> </w:t>
      </w:r>
      <w:r w:rsidR="00A51445">
        <w:rPr>
          <w:rFonts w:asciiTheme="majorHAnsi" w:hAnsiTheme="majorHAnsi" w:cstheme="majorHAnsi"/>
        </w:rPr>
        <w:t>patriarchy</w:t>
      </w:r>
    </w:p>
    <w:p w14:paraId="62E360A8" w14:textId="644DECDD" w:rsidR="00072709" w:rsidRPr="001D5618" w:rsidRDefault="00072709" w:rsidP="00F837D6">
      <w:pPr>
        <w:pStyle w:val="ListParagraph"/>
        <w:numPr>
          <w:ilvl w:val="1"/>
          <w:numId w:val="4"/>
        </w:numPr>
        <w:spacing w:after="0" w:line="360" w:lineRule="auto"/>
        <w:rPr>
          <w:rFonts w:asciiTheme="majorHAnsi" w:hAnsiTheme="majorHAnsi" w:cstheme="majorHAnsi"/>
        </w:rPr>
      </w:pPr>
      <w:r w:rsidRPr="001D5618">
        <w:rPr>
          <w:rFonts w:asciiTheme="majorHAnsi" w:hAnsiTheme="majorHAnsi" w:cstheme="majorHAnsi"/>
        </w:rPr>
        <w:t>Eva Smith</w:t>
      </w:r>
      <w:r w:rsidR="00DD7291" w:rsidRPr="001D5618">
        <w:rPr>
          <w:rFonts w:asciiTheme="majorHAnsi" w:hAnsiTheme="majorHAnsi" w:cstheme="majorHAnsi"/>
        </w:rPr>
        <w:tab/>
      </w:r>
      <w:r w:rsidR="00DD7291" w:rsidRPr="001D5618">
        <w:rPr>
          <w:rFonts w:asciiTheme="majorHAnsi" w:hAnsiTheme="majorHAnsi" w:cstheme="majorHAnsi"/>
        </w:rPr>
        <w:tab/>
      </w:r>
      <w:r w:rsidR="00C2162C" w:rsidRPr="00C2162C">
        <w:rPr>
          <w:rFonts w:asciiTheme="majorHAnsi" w:hAnsiTheme="majorHAnsi" w:cstheme="majorHAnsi"/>
          <w:i/>
          <w:iCs/>
        </w:rPr>
        <w:t>‘</w:t>
      </w:r>
      <w:r w:rsidR="008B22CF" w:rsidRPr="008B22CF">
        <w:rPr>
          <w:rFonts w:asciiTheme="majorHAnsi" w:hAnsiTheme="majorHAnsi" w:cstheme="majorHAnsi"/>
          <w:i/>
          <w:iCs/>
        </w:rPr>
        <w:t>As if a girl of that sort would ever refuse money</w:t>
      </w:r>
      <w:r w:rsidR="00C2162C" w:rsidRPr="00C2162C">
        <w:rPr>
          <w:rFonts w:asciiTheme="majorHAnsi" w:hAnsiTheme="majorHAnsi" w:cstheme="majorHAnsi"/>
          <w:i/>
          <w:iCs/>
        </w:rPr>
        <w:t>’</w:t>
      </w:r>
      <w:r w:rsidR="00C2162C">
        <w:rPr>
          <w:rFonts w:asciiTheme="majorHAnsi" w:hAnsiTheme="majorHAnsi" w:cstheme="majorHAnsi"/>
        </w:rPr>
        <w:t xml:space="preserve"> </w:t>
      </w:r>
      <w:r w:rsidR="00C2162C" w:rsidRPr="0091511A">
        <w:rPr>
          <w:rFonts w:asciiTheme="majorHAnsi" w:hAnsiTheme="majorHAnsi" w:cstheme="majorHAnsi"/>
          <w:b/>
          <w:bCs/>
        </w:rPr>
        <w:sym w:font="Symbol" w:char="F0AE"/>
      </w:r>
      <w:r w:rsidR="00C2162C" w:rsidRPr="00C2162C">
        <w:rPr>
          <w:rFonts w:asciiTheme="majorHAnsi" w:hAnsiTheme="majorHAnsi" w:cstheme="majorHAnsi"/>
        </w:rPr>
        <w:t xml:space="preserve"> </w:t>
      </w:r>
      <w:r w:rsidR="008B22CF">
        <w:rPr>
          <w:rFonts w:asciiTheme="majorHAnsi" w:hAnsiTheme="majorHAnsi" w:cstheme="majorHAnsi"/>
        </w:rPr>
        <w:t xml:space="preserve">prejudice </w:t>
      </w:r>
    </w:p>
    <w:p w14:paraId="146DA36A" w14:textId="26619855" w:rsidR="00844880" w:rsidRPr="0096235D" w:rsidRDefault="00072709" w:rsidP="00844880">
      <w:pPr>
        <w:pStyle w:val="ListParagraph"/>
        <w:numPr>
          <w:ilvl w:val="1"/>
          <w:numId w:val="4"/>
        </w:numPr>
        <w:spacing w:after="0" w:line="360" w:lineRule="auto"/>
        <w:rPr>
          <w:rFonts w:asciiTheme="majorHAnsi" w:hAnsiTheme="majorHAnsi" w:cstheme="majorHAnsi"/>
        </w:rPr>
      </w:pPr>
      <w:r w:rsidRPr="001D5618">
        <w:rPr>
          <w:rFonts w:asciiTheme="majorHAnsi" w:hAnsiTheme="majorHAnsi" w:cstheme="majorHAnsi"/>
        </w:rPr>
        <w:t>Male</w:t>
      </w:r>
      <w:r w:rsidR="00974C08" w:rsidRPr="001D5618">
        <w:rPr>
          <w:rFonts w:asciiTheme="majorHAnsi" w:hAnsiTheme="majorHAnsi" w:cstheme="majorHAnsi"/>
        </w:rPr>
        <w:t xml:space="preserve"> </w:t>
      </w:r>
      <w:r w:rsidR="00A4626F" w:rsidRPr="001D5618">
        <w:rPr>
          <w:rFonts w:asciiTheme="majorHAnsi" w:hAnsiTheme="majorHAnsi" w:cstheme="majorHAnsi"/>
        </w:rPr>
        <w:t>gaze</w:t>
      </w:r>
      <w:r w:rsidR="00974C08" w:rsidRPr="001D5618">
        <w:rPr>
          <w:rFonts w:asciiTheme="majorHAnsi" w:hAnsiTheme="majorHAnsi" w:cstheme="majorHAnsi"/>
        </w:rPr>
        <w:tab/>
      </w:r>
      <w:r w:rsidR="00974C08" w:rsidRPr="001D5618">
        <w:rPr>
          <w:rFonts w:asciiTheme="majorHAnsi" w:hAnsiTheme="majorHAnsi" w:cstheme="majorHAnsi"/>
        </w:rPr>
        <w:tab/>
      </w:r>
      <w:r w:rsidR="00A7243C" w:rsidRPr="00C2162C">
        <w:rPr>
          <w:rFonts w:asciiTheme="majorHAnsi" w:hAnsiTheme="majorHAnsi" w:cstheme="majorHAnsi"/>
          <w:i/>
          <w:iCs/>
        </w:rPr>
        <w:t>‘dough-faced women’</w:t>
      </w:r>
      <w:r w:rsidR="00A7243C">
        <w:rPr>
          <w:rFonts w:asciiTheme="majorHAnsi" w:hAnsiTheme="majorHAnsi" w:cstheme="majorHAnsi"/>
        </w:rPr>
        <w:t xml:space="preserve"> </w:t>
      </w:r>
      <w:r w:rsidR="0091511A" w:rsidRPr="00FE5CAD">
        <w:rPr>
          <w:rFonts w:asciiTheme="majorHAnsi" w:hAnsiTheme="majorHAnsi" w:cstheme="majorHAnsi"/>
          <w:b/>
          <w:bCs/>
        </w:rPr>
        <w:sym w:font="Symbol" w:char="F02B"/>
      </w:r>
      <w:r w:rsidR="00A7243C" w:rsidRPr="00C2162C">
        <w:rPr>
          <w:rFonts w:asciiTheme="majorHAnsi" w:hAnsiTheme="majorHAnsi" w:cstheme="majorHAnsi"/>
        </w:rPr>
        <w:t xml:space="preserve"> </w:t>
      </w:r>
      <w:r w:rsidR="00A7243C" w:rsidRPr="00C2162C">
        <w:rPr>
          <w:rFonts w:asciiTheme="majorHAnsi" w:hAnsiTheme="majorHAnsi" w:cstheme="majorHAnsi"/>
          <w:i/>
          <w:iCs/>
        </w:rPr>
        <w:t>‘young and fresh and charming’</w:t>
      </w:r>
      <w:r w:rsidR="00A7243C">
        <w:rPr>
          <w:rFonts w:asciiTheme="majorHAnsi" w:hAnsiTheme="majorHAnsi" w:cstheme="majorHAnsi"/>
        </w:rPr>
        <w:t xml:space="preserve"> </w:t>
      </w:r>
      <w:r w:rsidR="00A7243C" w:rsidRPr="0091511A">
        <w:rPr>
          <w:rFonts w:asciiTheme="majorHAnsi" w:hAnsiTheme="majorHAnsi" w:cstheme="majorHAnsi"/>
          <w:b/>
          <w:bCs/>
        </w:rPr>
        <w:sym w:font="Symbol" w:char="F0AE"/>
      </w:r>
      <w:r w:rsidR="00A7243C">
        <w:rPr>
          <w:rFonts w:asciiTheme="majorHAnsi" w:hAnsiTheme="majorHAnsi" w:cstheme="majorHAnsi"/>
        </w:rPr>
        <w:t xml:space="preserve"> </w:t>
      </w:r>
      <w:r w:rsidR="00A51445">
        <w:rPr>
          <w:rFonts w:asciiTheme="majorHAnsi" w:hAnsiTheme="majorHAnsi" w:cstheme="majorHAnsi"/>
        </w:rPr>
        <w:t>o</w:t>
      </w:r>
      <w:r w:rsidR="008B22CF">
        <w:rPr>
          <w:rFonts w:asciiTheme="majorHAnsi" w:hAnsiTheme="majorHAnsi" w:cstheme="majorHAnsi"/>
        </w:rPr>
        <w:t xml:space="preserve">bjectification </w:t>
      </w:r>
    </w:p>
    <w:sectPr w:rsidR="00844880" w:rsidRPr="0096235D" w:rsidSect="00E43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887"/>
    <w:multiLevelType w:val="hybridMultilevel"/>
    <w:tmpl w:val="BC9C520C"/>
    <w:lvl w:ilvl="0" w:tplc="6B2010F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D17962"/>
    <w:multiLevelType w:val="hybridMultilevel"/>
    <w:tmpl w:val="6A107B1C"/>
    <w:lvl w:ilvl="0" w:tplc="6B2010F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EF6817DE">
      <w:start w:val="1"/>
      <w:numFmt w:val="bullet"/>
      <w:lvlText w:val="-"/>
      <w:lvlJc w:val="left"/>
      <w:pPr>
        <w:ind w:left="786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0B2EAB"/>
    <w:multiLevelType w:val="hybridMultilevel"/>
    <w:tmpl w:val="0742B256"/>
    <w:lvl w:ilvl="0" w:tplc="412A3C8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447A5D"/>
    <w:multiLevelType w:val="hybridMultilevel"/>
    <w:tmpl w:val="E1EA5DE4"/>
    <w:lvl w:ilvl="0" w:tplc="FFFFFFFF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EF6817DE">
      <w:start w:val="1"/>
      <w:numFmt w:val="bullet"/>
      <w:lvlText w:val="-"/>
      <w:lvlJc w:val="left"/>
      <w:pPr>
        <w:ind w:left="78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504718">
    <w:abstractNumId w:val="2"/>
  </w:num>
  <w:num w:numId="2" w16cid:durableId="1533416283">
    <w:abstractNumId w:val="1"/>
  </w:num>
  <w:num w:numId="3" w16cid:durableId="569076679">
    <w:abstractNumId w:val="0"/>
  </w:num>
  <w:num w:numId="4" w16cid:durableId="609162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8A"/>
    <w:rsid w:val="00026EEB"/>
    <w:rsid w:val="00057C63"/>
    <w:rsid w:val="00072709"/>
    <w:rsid w:val="00081049"/>
    <w:rsid w:val="000855ED"/>
    <w:rsid w:val="00092DA9"/>
    <w:rsid w:val="0009335B"/>
    <w:rsid w:val="000B7A14"/>
    <w:rsid w:val="000D3CE8"/>
    <w:rsid w:val="000E6A6C"/>
    <w:rsid w:val="00120673"/>
    <w:rsid w:val="0015571E"/>
    <w:rsid w:val="00176C52"/>
    <w:rsid w:val="001774D6"/>
    <w:rsid w:val="001B391B"/>
    <w:rsid w:val="001D5618"/>
    <w:rsid w:val="001E2A93"/>
    <w:rsid w:val="001E737C"/>
    <w:rsid w:val="00247C9C"/>
    <w:rsid w:val="002533C4"/>
    <w:rsid w:val="0025528F"/>
    <w:rsid w:val="002576E7"/>
    <w:rsid w:val="002724C5"/>
    <w:rsid w:val="002837FF"/>
    <w:rsid w:val="00290C11"/>
    <w:rsid w:val="002950B6"/>
    <w:rsid w:val="002B29D0"/>
    <w:rsid w:val="002F2D3A"/>
    <w:rsid w:val="003B27FC"/>
    <w:rsid w:val="003B2A3E"/>
    <w:rsid w:val="003D5F4A"/>
    <w:rsid w:val="003F79E0"/>
    <w:rsid w:val="00463F6D"/>
    <w:rsid w:val="0049541B"/>
    <w:rsid w:val="004A7654"/>
    <w:rsid w:val="004D295B"/>
    <w:rsid w:val="004E0DE9"/>
    <w:rsid w:val="004E4BC7"/>
    <w:rsid w:val="004F6E60"/>
    <w:rsid w:val="00532A3B"/>
    <w:rsid w:val="00555F5F"/>
    <w:rsid w:val="005847E0"/>
    <w:rsid w:val="005E7616"/>
    <w:rsid w:val="00604E58"/>
    <w:rsid w:val="00612828"/>
    <w:rsid w:val="00613002"/>
    <w:rsid w:val="00637AB0"/>
    <w:rsid w:val="00647BAC"/>
    <w:rsid w:val="0065119F"/>
    <w:rsid w:val="006619A9"/>
    <w:rsid w:val="00661EBE"/>
    <w:rsid w:val="006623C1"/>
    <w:rsid w:val="00667821"/>
    <w:rsid w:val="006816F7"/>
    <w:rsid w:val="006A00AA"/>
    <w:rsid w:val="006A165F"/>
    <w:rsid w:val="006A5BBA"/>
    <w:rsid w:val="006E0D75"/>
    <w:rsid w:val="006E6F7F"/>
    <w:rsid w:val="007109A2"/>
    <w:rsid w:val="00737175"/>
    <w:rsid w:val="00741002"/>
    <w:rsid w:val="007636C0"/>
    <w:rsid w:val="00764FE2"/>
    <w:rsid w:val="00766E2B"/>
    <w:rsid w:val="0077791E"/>
    <w:rsid w:val="00795E5E"/>
    <w:rsid w:val="007A2515"/>
    <w:rsid w:val="007B4040"/>
    <w:rsid w:val="007B6ACF"/>
    <w:rsid w:val="007C2DB5"/>
    <w:rsid w:val="007C6D2C"/>
    <w:rsid w:val="007D3361"/>
    <w:rsid w:val="0080401C"/>
    <w:rsid w:val="00804711"/>
    <w:rsid w:val="00810030"/>
    <w:rsid w:val="008332C1"/>
    <w:rsid w:val="00844880"/>
    <w:rsid w:val="00850357"/>
    <w:rsid w:val="00851BFF"/>
    <w:rsid w:val="00876A5A"/>
    <w:rsid w:val="008935FA"/>
    <w:rsid w:val="008A7729"/>
    <w:rsid w:val="008B09CB"/>
    <w:rsid w:val="008B22CF"/>
    <w:rsid w:val="008B5CB9"/>
    <w:rsid w:val="008C3DBF"/>
    <w:rsid w:val="00911A8C"/>
    <w:rsid w:val="0091511A"/>
    <w:rsid w:val="009556EF"/>
    <w:rsid w:val="0096235D"/>
    <w:rsid w:val="00974C08"/>
    <w:rsid w:val="00976E0F"/>
    <w:rsid w:val="00A15C67"/>
    <w:rsid w:val="00A31625"/>
    <w:rsid w:val="00A4626F"/>
    <w:rsid w:val="00A51445"/>
    <w:rsid w:val="00A52E39"/>
    <w:rsid w:val="00A7243C"/>
    <w:rsid w:val="00AF2CEA"/>
    <w:rsid w:val="00B0546C"/>
    <w:rsid w:val="00B355D2"/>
    <w:rsid w:val="00B506B4"/>
    <w:rsid w:val="00B55825"/>
    <w:rsid w:val="00B5715B"/>
    <w:rsid w:val="00B71DC3"/>
    <w:rsid w:val="00B940C9"/>
    <w:rsid w:val="00BA61EC"/>
    <w:rsid w:val="00BA6A9B"/>
    <w:rsid w:val="00BB2DFC"/>
    <w:rsid w:val="00BB3FF0"/>
    <w:rsid w:val="00BB538A"/>
    <w:rsid w:val="00BB5F36"/>
    <w:rsid w:val="00BF48C7"/>
    <w:rsid w:val="00C11B87"/>
    <w:rsid w:val="00C2162C"/>
    <w:rsid w:val="00C263B4"/>
    <w:rsid w:val="00C378FE"/>
    <w:rsid w:val="00C432AA"/>
    <w:rsid w:val="00C522BE"/>
    <w:rsid w:val="00C55D52"/>
    <w:rsid w:val="00C6371F"/>
    <w:rsid w:val="00C77298"/>
    <w:rsid w:val="00CB109B"/>
    <w:rsid w:val="00CB6B2F"/>
    <w:rsid w:val="00CD3FBC"/>
    <w:rsid w:val="00D03E24"/>
    <w:rsid w:val="00D072EC"/>
    <w:rsid w:val="00D15130"/>
    <w:rsid w:val="00D265DB"/>
    <w:rsid w:val="00D30004"/>
    <w:rsid w:val="00D519BE"/>
    <w:rsid w:val="00D60BA7"/>
    <w:rsid w:val="00D71007"/>
    <w:rsid w:val="00D841AC"/>
    <w:rsid w:val="00D8607B"/>
    <w:rsid w:val="00DC7046"/>
    <w:rsid w:val="00DD7291"/>
    <w:rsid w:val="00DF49D0"/>
    <w:rsid w:val="00E1316B"/>
    <w:rsid w:val="00E36ED1"/>
    <w:rsid w:val="00E435A8"/>
    <w:rsid w:val="00E43F1F"/>
    <w:rsid w:val="00E57BEE"/>
    <w:rsid w:val="00E66C77"/>
    <w:rsid w:val="00E752D9"/>
    <w:rsid w:val="00EB1A21"/>
    <w:rsid w:val="00EC2D48"/>
    <w:rsid w:val="00EE02BA"/>
    <w:rsid w:val="00EE23DC"/>
    <w:rsid w:val="00EE3BE2"/>
    <w:rsid w:val="00F43AF8"/>
    <w:rsid w:val="00F52B3C"/>
    <w:rsid w:val="00F57A0B"/>
    <w:rsid w:val="00F837D6"/>
    <w:rsid w:val="00F902D7"/>
    <w:rsid w:val="00F929D0"/>
    <w:rsid w:val="00F93F56"/>
    <w:rsid w:val="00FB1638"/>
    <w:rsid w:val="00FD0CA4"/>
    <w:rsid w:val="00FE5CAD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FAEF0"/>
  <w15:docId w15:val="{22EA06AD-7EF4-48A3-B45A-F9938564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5</cp:revision>
  <cp:lastPrinted>2024-02-16T15:45:00Z</cp:lastPrinted>
  <dcterms:created xsi:type="dcterms:W3CDTF">2024-02-19T18:33:00Z</dcterms:created>
  <dcterms:modified xsi:type="dcterms:W3CDTF">2024-02-20T14:04:00Z</dcterms:modified>
</cp:coreProperties>
</file>