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FAC3" w14:textId="1CD67232" w:rsidR="00F44E8F" w:rsidRPr="00F2309C" w:rsidRDefault="007B26DE">
      <w:pPr>
        <w:rPr>
          <w:rFonts w:asciiTheme="majorHAnsi" w:hAnsiTheme="majorHAnsi" w:cstheme="majorHAnsi"/>
          <w:b/>
          <w:bCs/>
          <w:i/>
          <w:iCs/>
          <w:sz w:val="44"/>
          <w:szCs w:val="44"/>
        </w:rPr>
      </w:pPr>
      <w:r w:rsidRPr="00F2309C">
        <w:rPr>
          <w:rFonts w:asciiTheme="majorHAnsi" w:hAnsiTheme="majorHAnsi" w:cstheme="majorHAnsi"/>
          <w:b/>
          <w:bCs/>
          <w:sz w:val="44"/>
          <w:szCs w:val="44"/>
        </w:rPr>
        <w:t xml:space="preserve">Changes, Contrasts and Revelations in </w:t>
      </w:r>
      <w:r w:rsidRPr="00F2309C">
        <w:rPr>
          <w:rFonts w:asciiTheme="majorHAnsi" w:hAnsiTheme="majorHAnsi" w:cstheme="majorHAnsi"/>
          <w:b/>
          <w:bCs/>
          <w:i/>
          <w:iCs/>
          <w:sz w:val="44"/>
          <w:szCs w:val="44"/>
        </w:rPr>
        <w:t>An Inspector Calls</w:t>
      </w:r>
    </w:p>
    <w:p w14:paraId="47243CFC" w14:textId="36F7DD39" w:rsidR="002829E8" w:rsidRDefault="002829E8" w:rsidP="002829E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Look at the </w:t>
      </w:r>
      <w:r w:rsidRPr="003F07DA">
        <w:rPr>
          <w:rFonts w:asciiTheme="majorHAnsi" w:hAnsiTheme="majorHAnsi" w:cstheme="majorHAnsi"/>
          <w:b/>
          <w:bCs/>
        </w:rPr>
        <w:t>quotations</w:t>
      </w:r>
      <w:r>
        <w:rPr>
          <w:rFonts w:asciiTheme="majorHAnsi" w:hAnsiTheme="majorHAnsi" w:cstheme="majorHAnsi"/>
        </w:rPr>
        <w:t xml:space="preserve"> below and use the page </w:t>
      </w:r>
      <w:r w:rsidR="00487978">
        <w:rPr>
          <w:rFonts w:asciiTheme="majorHAnsi" w:hAnsiTheme="majorHAnsi" w:cstheme="majorHAnsi"/>
        </w:rPr>
        <w:t>numbers to establish where they’re taken from</w:t>
      </w:r>
    </w:p>
    <w:p w14:paraId="5DEE9EC9" w14:textId="77777777" w:rsidR="00BD3CC9" w:rsidRPr="00BD3CC9" w:rsidRDefault="00BD3CC9" w:rsidP="00BD3CC9">
      <w:pPr>
        <w:pStyle w:val="ListParagraph"/>
        <w:ind w:left="360"/>
        <w:rPr>
          <w:rFonts w:asciiTheme="majorHAnsi" w:hAnsiTheme="majorHAnsi" w:cstheme="majorHAnsi"/>
          <w:sz w:val="14"/>
          <w:szCs w:val="14"/>
        </w:rPr>
      </w:pPr>
    </w:p>
    <w:p w14:paraId="1A6AEF66" w14:textId="491F3297" w:rsidR="00BD3CC9" w:rsidRDefault="00487978" w:rsidP="00BD3CC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Think about </w:t>
      </w:r>
      <w:r w:rsidR="003D0834">
        <w:rPr>
          <w:rFonts w:asciiTheme="majorHAnsi" w:hAnsiTheme="majorHAnsi" w:cstheme="majorHAnsi"/>
        </w:rPr>
        <w:t xml:space="preserve">the </w:t>
      </w:r>
      <w:r w:rsidR="003D0834" w:rsidRPr="003F07DA">
        <w:rPr>
          <w:rFonts w:asciiTheme="majorHAnsi" w:hAnsiTheme="majorHAnsi" w:cstheme="majorHAnsi"/>
          <w:b/>
          <w:bCs/>
        </w:rPr>
        <w:t>reasons</w:t>
      </w:r>
      <w:r w:rsidR="003D0834">
        <w:rPr>
          <w:rFonts w:asciiTheme="majorHAnsi" w:hAnsiTheme="majorHAnsi" w:cstheme="majorHAnsi"/>
        </w:rPr>
        <w:t xml:space="preserve"> why the </w:t>
      </w:r>
      <w:r w:rsidR="00F84936">
        <w:rPr>
          <w:rFonts w:asciiTheme="majorHAnsi" w:hAnsiTheme="majorHAnsi" w:cstheme="majorHAnsi"/>
        </w:rPr>
        <w:t xml:space="preserve">differences between them </w:t>
      </w:r>
      <w:r w:rsidR="008344B7">
        <w:rPr>
          <w:rFonts w:asciiTheme="majorHAnsi" w:hAnsiTheme="majorHAnsi" w:cstheme="majorHAnsi"/>
        </w:rPr>
        <w:t>are</w:t>
      </w:r>
      <w:r w:rsidR="00F84936">
        <w:rPr>
          <w:rFonts w:asciiTheme="majorHAnsi" w:hAnsiTheme="majorHAnsi" w:cstheme="majorHAnsi"/>
        </w:rPr>
        <w:t xml:space="preserve"> significant</w:t>
      </w:r>
    </w:p>
    <w:p w14:paraId="136ED65A" w14:textId="77777777" w:rsidR="00BD3CC9" w:rsidRPr="00BD3CC9" w:rsidRDefault="00BD3CC9" w:rsidP="00BD3CC9">
      <w:pPr>
        <w:pStyle w:val="ListParagraph"/>
        <w:rPr>
          <w:rFonts w:asciiTheme="majorHAnsi" w:hAnsiTheme="majorHAnsi" w:cstheme="majorHAnsi"/>
          <w:sz w:val="14"/>
          <w:szCs w:val="14"/>
        </w:rPr>
      </w:pPr>
    </w:p>
    <w:p w14:paraId="7D2F6CE7" w14:textId="2063A6CD" w:rsidR="005D4E79" w:rsidRDefault="005D4E79" w:rsidP="00BD3CC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BD3CC9">
        <w:rPr>
          <w:rFonts w:asciiTheme="majorHAnsi" w:hAnsiTheme="majorHAnsi" w:cstheme="majorHAnsi"/>
        </w:rPr>
        <w:t xml:space="preserve">Use </w:t>
      </w:r>
      <w:r w:rsidR="00D93724">
        <w:rPr>
          <w:rFonts w:asciiTheme="majorHAnsi" w:hAnsiTheme="majorHAnsi" w:cstheme="majorHAnsi"/>
        </w:rPr>
        <w:t xml:space="preserve">and adapt </w:t>
      </w:r>
      <w:r w:rsidRPr="00BD3CC9">
        <w:rPr>
          <w:rFonts w:asciiTheme="majorHAnsi" w:hAnsiTheme="majorHAnsi" w:cstheme="majorHAnsi"/>
        </w:rPr>
        <w:t xml:space="preserve">the sentence stems to </w:t>
      </w:r>
      <w:r w:rsidRPr="003F07DA">
        <w:rPr>
          <w:rFonts w:asciiTheme="majorHAnsi" w:hAnsiTheme="majorHAnsi" w:cstheme="majorHAnsi"/>
          <w:b/>
          <w:bCs/>
        </w:rPr>
        <w:t>craft</w:t>
      </w:r>
      <w:r w:rsidRPr="00BD3CC9">
        <w:rPr>
          <w:rFonts w:asciiTheme="majorHAnsi" w:hAnsiTheme="majorHAnsi" w:cstheme="majorHAnsi"/>
        </w:rPr>
        <w:t xml:space="preserve"> </w:t>
      </w:r>
      <w:r w:rsidR="00BD3CC9" w:rsidRPr="00BD3CC9">
        <w:rPr>
          <w:rFonts w:asciiTheme="majorHAnsi" w:hAnsiTheme="majorHAnsi" w:cstheme="majorHAnsi"/>
        </w:rPr>
        <w:t>precise and insightful pieces of academic writing</w:t>
      </w:r>
    </w:p>
    <w:p w14:paraId="0DB40FA8" w14:textId="77777777" w:rsidR="002B6B2C" w:rsidRPr="002B6B2C" w:rsidRDefault="002B6B2C" w:rsidP="002B6B2C">
      <w:pPr>
        <w:pStyle w:val="ListParagraph"/>
        <w:rPr>
          <w:rFonts w:asciiTheme="majorHAnsi" w:hAnsiTheme="majorHAnsi" w:cstheme="majorHAnsi"/>
          <w:sz w:val="14"/>
          <w:szCs w:val="14"/>
        </w:rPr>
      </w:pPr>
    </w:p>
    <w:p w14:paraId="090C09B3" w14:textId="77777777" w:rsidR="00CB2C86" w:rsidRDefault="002B6B2C" w:rsidP="00BD3CC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Embed short </w:t>
      </w:r>
      <w:r w:rsidRPr="003F07DA">
        <w:rPr>
          <w:rFonts w:asciiTheme="majorHAnsi" w:hAnsiTheme="majorHAnsi" w:cstheme="majorHAnsi"/>
          <w:b/>
          <w:bCs/>
        </w:rPr>
        <w:t>quotations</w:t>
      </w:r>
      <w:r>
        <w:rPr>
          <w:rFonts w:asciiTheme="majorHAnsi" w:hAnsiTheme="majorHAnsi" w:cstheme="majorHAnsi"/>
        </w:rPr>
        <w:t xml:space="preserve"> </w:t>
      </w:r>
    </w:p>
    <w:p w14:paraId="2DDCC80F" w14:textId="77777777" w:rsidR="00CB2C86" w:rsidRPr="00274D60" w:rsidRDefault="00CB2C86" w:rsidP="00CB2C86">
      <w:pPr>
        <w:pStyle w:val="ListParagraph"/>
        <w:rPr>
          <w:rFonts w:asciiTheme="majorHAnsi" w:hAnsiTheme="majorHAnsi" w:cstheme="majorHAnsi"/>
          <w:sz w:val="8"/>
          <w:szCs w:val="8"/>
        </w:rPr>
      </w:pPr>
    </w:p>
    <w:p w14:paraId="4DB739BB" w14:textId="77777777" w:rsidR="00274D60" w:rsidRPr="00274D60" w:rsidRDefault="00274D60">
      <w:pPr>
        <w:pBdr>
          <w:bottom w:val="single" w:sz="12" w:space="1" w:color="auto"/>
        </w:pBdr>
        <w:rPr>
          <w:rFonts w:asciiTheme="majorHAnsi" w:hAnsiTheme="majorHAnsi" w:cstheme="majorHAnsi"/>
        </w:rPr>
      </w:pPr>
    </w:p>
    <w:p w14:paraId="190FA108" w14:textId="77777777" w:rsidR="007B26DE" w:rsidRPr="001F5D1F" w:rsidRDefault="007B26DE">
      <w:pPr>
        <w:rPr>
          <w:rFonts w:asciiTheme="majorHAnsi" w:hAnsiTheme="majorHAnsi" w:cstheme="majorHAnsi"/>
          <w:sz w:val="30"/>
          <w:szCs w:val="30"/>
        </w:rPr>
      </w:pP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567"/>
        <w:gridCol w:w="4649"/>
        <w:gridCol w:w="567"/>
        <w:gridCol w:w="4649"/>
      </w:tblGrid>
      <w:tr w:rsidR="007B26DE" w14:paraId="6271B207" w14:textId="77777777" w:rsidTr="00B1174C">
        <w:trPr>
          <w:trHeight w:val="73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99021E" w14:textId="77777777" w:rsidR="007B26DE" w:rsidRPr="003C4077" w:rsidRDefault="007B26DE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3C407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162</w:t>
            </w:r>
          </w:p>
        </w:tc>
        <w:tc>
          <w:tcPr>
            <w:tcW w:w="4649" w:type="dxa"/>
            <w:vAlign w:val="center"/>
          </w:tcPr>
          <w:p w14:paraId="7BF2E3C1" w14:textId="77777777" w:rsidR="007B26DE" w:rsidRPr="003C4077" w:rsidRDefault="007B26DE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3C4077">
              <w:rPr>
                <w:rFonts w:asciiTheme="majorHAnsi" w:hAnsiTheme="majorHAnsi" w:cstheme="majorHAnsi"/>
                <w:sz w:val="19"/>
                <w:szCs w:val="19"/>
              </w:rPr>
              <w:t>‘</w:t>
            </w:r>
            <w:r w:rsidRPr="00C52A9F">
              <w:rPr>
                <w:rFonts w:asciiTheme="majorHAnsi" w:hAnsiTheme="majorHAnsi" w:cstheme="majorHAnsi"/>
                <w:i/>
                <w:iCs/>
                <w:sz w:val="19"/>
                <w:szCs w:val="19"/>
              </w:rPr>
              <w:t>The lighting should be pink and intimate</w:t>
            </w:r>
            <w:r w:rsidRPr="003C4077">
              <w:rPr>
                <w:rFonts w:asciiTheme="majorHAnsi" w:hAnsiTheme="majorHAnsi" w:cstheme="majorHAnsi"/>
                <w:sz w:val="19"/>
                <w:szCs w:val="19"/>
              </w:rPr>
              <w:t>’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185F6C" w14:textId="77777777" w:rsidR="007B26DE" w:rsidRPr="003C4077" w:rsidRDefault="007B26DE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3C407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162</w:t>
            </w:r>
          </w:p>
        </w:tc>
        <w:tc>
          <w:tcPr>
            <w:tcW w:w="4649" w:type="dxa"/>
            <w:vAlign w:val="center"/>
          </w:tcPr>
          <w:p w14:paraId="321172E6" w14:textId="77777777" w:rsidR="007B26DE" w:rsidRPr="003C4077" w:rsidRDefault="007B26DE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3C4077">
              <w:rPr>
                <w:rFonts w:asciiTheme="majorHAnsi" w:hAnsiTheme="majorHAnsi" w:cstheme="majorHAnsi"/>
                <w:sz w:val="19"/>
                <w:szCs w:val="19"/>
              </w:rPr>
              <w:t>‘</w:t>
            </w:r>
            <w:r w:rsidRPr="00C52A9F">
              <w:rPr>
                <w:rFonts w:asciiTheme="majorHAnsi" w:hAnsiTheme="majorHAnsi" w:cstheme="majorHAnsi"/>
                <w:i/>
                <w:iCs/>
                <w:sz w:val="19"/>
                <w:szCs w:val="19"/>
              </w:rPr>
              <w:t>and then it should be brighter and harder</w:t>
            </w:r>
            <w:r w:rsidRPr="003C4077">
              <w:rPr>
                <w:rFonts w:asciiTheme="majorHAnsi" w:hAnsiTheme="majorHAnsi" w:cstheme="majorHAnsi"/>
                <w:sz w:val="19"/>
                <w:szCs w:val="19"/>
              </w:rPr>
              <w:t xml:space="preserve">’ </w:t>
            </w:r>
          </w:p>
        </w:tc>
      </w:tr>
      <w:tr w:rsidR="007B26DE" w14:paraId="1C228636" w14:textId="77777777" w:rsidTr="00B1174C">
        <w:trPr>
          <w:trHeight w:val="737"/>
        </w:trPr>
        <w:tc>
          <w:tcPr>
            <w:tcW w:w="10432" w:type="dxa"/>
            <w:gridSpan w:val="4"/>
            <w:shd w:val="clear" w:color="auto" w:fill="FFFFFF" w:themeFill="background1"/>
            <w:vAlign w:val="center"/>
          </w:tcPr>
          <w:p w14:paraId="3EC79388" w14:textId="77777777" w:rsidR="007B26DE" w:rsidRDefault="007B26DE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355FA62" w14:textId="7716D320" w:rsidR="007B26DE" w:rsidRDefault="007B26DE" w:rsidP="004C612B">
            <w:pPr>
              <w:spacing w:line="360" w:lineRule="auto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The </w:t>
            </w:r>
            <w:r w:rsidRPr="00803CBD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change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in lighting is </w:t>
            </w:r>
            <w:r w:rsidRPr="00803CBD">
              <w:rPr>
                <w:rFonts w:asciiTheme="majorHAnsi" w:hAnsiTheme="majorHAnsi" w:cstheme="majorHAnsi"/>
                <w:sz w:val="19"/>
                <w:szCs w:val="19"/>
              </w:rPr>
              <w:t>significant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because</w:t>
            </w:r>
            <w:r w:rsidR="00D0456A">
              <w:rPr>
                <w:rFonts w:asciiTheme="majorHAnsi" w:hAnsiTheme="majorHAnsi" w:cstheme="majorHAnsi"/>
                <w:sz w:val="19"/>
                <w:szCs w:val="19"/>
              </w:rPr>
              <w:t xml:space="preserve"> o</w:t>
            </w:r>
            <w:r w:rsidR="00BC29FD">
              <w:rPr>
                <w:rFonts w:asciiTheme="majorHAnsi" w:hAnsiTheme="majorHAnsi" w:cstheme="majorHAnsi"/>
                <w:sz w:val="19"/>
                <w:szCs w:val="19"/>
              </w:rPr>
              <w:t>f the affect it has o</w:t>
            </w:r>
            <w:r w:rsidR="005231FB">
              <w:rPr>
                <w:rFonts w:asciiTheme="majorHAnsi" w:hAnsiTheme="majorHAnsi" w:cstheme="majorHAnsi"/>
                <w:sz w:val="19"/>
                <w:szCs w:val="19"/>
              </w:rPr>
              <w:t>n the</w:t>
            </w:r>
            <w:r w:rsidR="00766DB4">
              <w:rPr>
                <w:rFonts w:asciiTheme="majorHAnsi" w:hAnsiTheme="majorHAnsi" w:cstheme="majorHAnsi"/>
                <w:sz w:val="19"/>
                <w:szCs w:val="19"/>
              </w:rPr>
              <w:t xml:space="preserve"> mood </w:t>
            </w:r>
            <w:r w:rsidR="00864CB9">
              <w:rPr>
                <w:rFonts w:asciiTheme="majorHAnsi" w:hAnsiTheme="majorHAnsi" w:cstheme="majorHAnsi"/>
                <w:sz w:val="19"/>
                <w:szCs w:val="19"/>
              </w:rPr>
              <w:t xml:space="preserve">of the performance.  </w:t>
            </w:r>
            <w:r w:rsidR="008E01E0">
              <w:rPr>
                <w:rFonts w:asciiTheme="majorHAnsi" w:hAnsiTheme="majorHAnsi" w:cstheme="majorHAnsi"/>
                <w:sz w:val="19"/>
                <w:szCs w:val="19"/>
              </w:rPr>
              <w:t xml:space="preserve">Initially, it is </w:t>
            </w:r>
            <w:r w:rsidR="00864CB9">
              <w:rPr>
                <w:rFonts w:asciiTheme="majorHAnsi" w:hAnsiTheme="majorHAnsi" w:cstheme="majorHAnsi"/>
                <w:sz w:val="19"/>
                <w:szCs w:val="19"/>
              </w:rPr>
              <w:t>‘pink’ and ‘intimate’</w:t>
            </w:r>
            <w:r w:rsidR="008E01E0">
              <w:rPr>
                <w:rFonts w:asciiTheme="majorHAnsi" w:hAnsiTheme="majorHAnsi" w:cstheme="majorHAnsi"/>
                <w:sz w:val="19"/>
                <w:szCs w:val="19"/>
              </w:rPr>
              <w:t xml:space="preserve">, and this helps to </w:t>
            </w:r>
            <w:r w:rsidR="00BE1976">
              <w:rPr>
                <w:rFonts w:asciiTheme="majorHAnsi" w:hAnsiTheme="majorHAnsi" w:cstheme="majorHAnsi"/>
                <w:sz w:val="19"/>
                <w:szCs w:val="19"/>
              </w:rPr>
              <w:t xml:space="preserve">create </w:t>
            </w:r>
            <w:r w:rsidR="00864CB9">
              <w:rPr>
                <w:rFonts w:asciiTheme="majorHAnsi" w:hAnsiTheme="majorHAnsi" w:cstheme="majorHAnsi"/>
                <w:sz w:val="19"/>
                <w:szCs w:val="19"/>
              </w:rPr>
              <w:t xml:space="preserve">an atmosphere that </w:t>
            </w:r>
            <w:r w:rsidR="00F76710">
              <w:rPr>
                <w:rFonts w:asciiTheme="majorHAnsi" w:hAnsiTheme="majorHAnsi" w:cstheme="majorHAnsi"/>
                <w:sz w:val="19"/>
                <w:szCs w:val="19"/>
              </w:rPr>
              <w:t xml:space="preserve">is </w:t>
            </w:r>
            <w:r w:rsidR="00313887">
              <w:rPr>
                <w:rFonts w:asciiTheme="majorHAnsi" w:hAnsiTheme="majorHAnsi" w:cstheme="majorHAnsi"/>
                <w:sz w:val="19"/>
                <w:szCs w:val="19"/>
              </w:rPr>
              <w:t>‘heavily comfortable’ and secure</w:t>
            </w:r>
            <w:r w:rsidR="00A51938">
              <w:rPr>
                <w:rFonts w:asciiTheme="majorHAnsi" w:hAnsiTheme="majorHAnsi" w:cstheme="majorHAnsi"/>
                <w:sz w:val="19"/>
                <w:szCs w:val="19"/>
              </w:rPr>
              <w:t xml:space="preserve">; </w:t>
            </w:r>
            <w:r w:rsidR="00594FDF">
              <w:rPr>
                <w:rFonts w:asciiTheme="majorHAnsi" w:hAnsiTheme="majorHAnsi" w:cstheme="majorHAnsi"/>
                <w:sz w:val="19"/>
                <w:szCs w:val="19"/>
              </w:rPr>
              <w:t>it complements</w:t>
            </w:r>
            <w:r w:rsidR="000E0278">
              <w:rPr>
                <w:rFonts w:asciiTheme="majorHAnsi" w:hAnsiTheme="majorHAnsi" w:cstheme="majorHAnsi"/>
                <w:sz w:val="19"/>
                <w:szCs w:val="19"/>
              </w:rPr>
              <w:t xml:space="preserve"> the</w:t>
            </w:r>
            <w:r w:rsidR="00594FDF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="00A45069">
              <w:rPr>
                <w:rFonts w:asciiTheme="majorHAnsi" w:hAnsiTheme="majorHAnsi" w:cstheme="majorHAnsi"/>
                <w:sz w:val="19"/>
                <w:szCs w:val="19"/>
              </w:rPr>
              <w:t>celebrations taking place on stage.  However, the lighting becomes ‘brighter</w:t>
            </w:r>
            <w:r w:rsidR="00F2309C">
              <w:rPr>
                <w:rFonts w:asciiTheme="majorHAnsi" w:hAnsiTheme="majorHAnsi" w:cstheme="majorHAnsi"/>
                <w:sz w:val="19"/>
                <w:szCs w:val="19"/>
              </w:rPr>
              <w:t xml:space="preserve"> and ‘harder’ </w:t>
            </w:r>
            <w:r w:rsidR="000E0278">
              <w:rPr>
                <w:rFonts w:asciiTheme="majorHAnsi" w:hAnsiTheme="majorHAnsi" w:cstheme="majorHAnsi"/>
                <w:sz w:val="19"/>
                <w:szCs w:val="19"/>
              </w:rPr>
              <w:t xml:space="preserve">when the Inspector arrives </w:t>
            </w:r>
            <w:r w:rsidR="00733612">
              <w:rPr>
                <w:rFonts w:asciiTheme="majorHAnsi" w:hAnsiTheme="majorHAnsi" w:cstheme="majorHAnsi"/>
                <w:sz w:val="19"/>
                <w:szCs w:val="19"/>
              </w:rPr>
              <w:t>an</w:t>
            </w:r>
            <w:r w:rsidR="007A7D62">
              <w:rPr>
                <w:rFonts w:asciiTheme="majorHAnsi" w:hAnsiTheme="majorHAnsi" w:cstheme="majorHAnsi"/>
                <w:sz w:val="19"/>
                <w:szCs w:val="19"/>
              </w:rPr>
              <w:t>d</w:t>
            </w:r>
            <w:r w:rsidR="008A5DA2">
              <w:rPr>
                <w:rFonts w:asciiTheme="majorHAnsi" w:hAnsiTheme="majorHAnsi" w:cstheme="majorHAnsi"/>
                <w:sz w:val="19"/>
                <w:szCs w:val="19"/>
              </w:rPr>
              <w:t>, as a result,</w:t>
            </w:r>
            <w:r w:rsidR="007A7D62">
              <w:rPr>
                <w:rFonts w:asciiTheme="majorHAnsi" w:hAnsiTheme="majorHAnsi" w:cstheme="majorHAnsi"/>
                <w:sz w:val="19"/>
                <w:szCs w:val="19"/>
              </w:rPr>
              <w:t xml:space="preserve"> the mood becomes </w:t>
            </w:r>
            <w:r w:rsidR="002B2F37">
              <w:rPr>
                <w:rFonts w:asciiTheme="majorHAnsi" w:hAnsiTheme="majorHAnsi" w:cstheme="majorHAnsi"/>
                <w:sz w:val="19"/>
                <w:szCs w:val="19"/>
              </w:rPr>
              <w:t xml:space="preserve">more </w:t>
            </w:r>
            <w:r w:rsidR="00030E4C">
              <w:rPr>
                <w:rFonts w:asciiTheme="majorHAnsi" w:hAnsiTheme="majorHAnsi" w:cstheme="majorHAnsi"/>
                <w:sz w:val="19"/>
                <w:szCs w:val="19"/>
              </w:rPr>
              <w:t>serious</w:t>
            </w:r>
            <w:r w:rsidR="00944220">
              <w:rPr>
                <w:rFonts w:asciiTheme="majorHAnsi" w:hAnsiTheme="majorHAnsi" w:cstheme="majorHAnsi"/>
                <w:sz w:val="19"/>
                <w:szCs w:val="19"/>
              </w:rPr>
              <w:t xml:space="preserve"> to reflect</w:t>
            </w:r>
            <w:r w:rsidR="00030E4C">
              <w:rPr>
                <w:rFonts w:asciiTheme="majorHAnsi" w:hAnsiTheme="majorHAnsi" w:cstheme="majorHAnsi"/>
                <w:sz w:val="19"/>
                <w:szCs w:val="19"/>
              </w:rPr>
              <w:t xml:space="preserve"> the </w:t>
            </w:r>
            <w:r w:rsidR="007F4D65">
              <w:rPr>
                <w:rFonts w:asciiTheme="majorHAnsi" w:hAnsiTheme="majorHAnsi" w:cstheme="majorHAnsi"/>
                <w:sz w:val="19"/>
                <w:szCs w:val="19"/>
              </w:rPr>
              <w:t xml:space="preserve">importance of the </w:t>
            </w:r>
            <w:r w:rsidR="00944220">
              <w:rPr>
                <w:rFonts w:asciiTheme="majorHAnsi" w:hAnsiTheme="majorHAnsi" w:cstheme="majorHAnsi"/>
                <w:sz w:val="19"/>
                <w:szCs w:val="19"/>
              </w:rPr>
              <w:t>investigation.  More widely, bright light is also associated with truth</w:t>
            </w:r>
            <w:r w:rsidR="00022996">
              <w:rPr>
                <w:rFonts w:asciiTheme="majorHAnsi" w:hAnsiTheme="majorHAnsi" w:cstheme="majorHAnsi"/>
                <w:sz w:val="19"/>
                <w:szCs w:val="19"/>
              </w:rPr>
              <w:t xml:space="preserve"> and discovery; this reflects the </w:t>
            </w:r>
            <w:r w:rsidR="000C209F">
              <w:rPr>
                <w:rFonts w:asciiTheme="majorHAnsi" w:hAnsiTheme="majorHAnsi" w:cstheme="majorHAnsi"/>
                <w:sz w:val="19"/>
                <w:szCs w:val="19"/>
              </w:rPr>
              <w:t xml:space="preserve">Inspector’s determination to reveal the role </w:t>
            </w:r>
            <w:r w:rsidR="00804F93">
              <w:rPr>
                <w:rFonts w:asciiTheme="majorHAnsi" w:hAnsiTheme="majorHAnsi" w:cstheme="majorHAnsi"/>
                <w:sz w:val="19"/>
                <w:szCs w:val="19"/>
              </w:rPr>
              <w:t xml:space="preserve">played by </w:t>
            </w:r>
            <w:r w:rsidR="004C612B">
              <w:rPr>
                <w:rFonts w:asciiTheme="majorHAnsi" w:hAnsiTheme="majorHAnsi" w:cstheme="majorHAnsi"/>
                <w:sz w:val="19"/>
                <w:szCs w:val="19"/>
              </w:rPr>
              <w:t>each member of the family in the suicide of Eva Smith.</w:t>
            </w:r>
          </w:p>
          <w:p w14:paraId="63A561D6" w14:textId="77777777" w:rsidR="007B26DE" w:rsidRDefault="007B26DE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4473737E" w14:textId="2711743F" w:rsidR="004C612B" w:rsidRPr="00274D60" w:rsidRDefault="004C612B" w:rsidP="00B117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65ACB65" w14:textId="6439886D" w:rsidR="007B26DE" w:rsidRDefault="007B26DE">
      <w:pPr>
        <w:rPr>
          <w:rFonts w:asciiTheme="majorHAnsi" w:hAnsiTheme="majorHAnsi" w:cstheme="majorHAnsi"/>
        </w:rPr>
      </w:pP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567"/>
        <w:gridCol w:w="4649"/>
        <w:gridCol w:w="567"/>
        <w:gridCol w:w="4649"/>
      </w:tblGrid>
      <w:tr w:rsidR="00F70457" w14:paraId="3950A0EF" w14:textId="77777777" w:rsidTr="00B1174C">
        <w:trPr>
          <w:trHeight w:val="73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D94E78" w14:textId="77777777" w:rsidR="00F70457" w:rsidRPr="003C4077" w:rsidRDefault="00F70457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162</w:t>
            </w:r>
          </w:p>
        </w:tc>
        <w:tc>
          <w:tcPr>
            <w:tcW w:w="4649" w:type="dxa"/>
            <w:vAlign w:val="center"/>
          </w:tcPr>
          <w:p w14:paraId="63A40F68" w14:textId="77777777" w:rsidR="00F70457" w:rsidRPr="003C4077" w:rsidRDefault="00F7045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</w:t>
            </w:r>
            <w:r w:rsidRPr="001F751E">
              <w:rPr>
                <w:rFonts w:asciiTheme="majorHAnsi" w:hAnsiTheme="majorHAnsi" w:cstheme="majorHAnsi"/>
                <w:i/>
                <w:iCs/>
                <w:sz w:val="19"/>
                <w:szCs w:val="19"/>
              </w:rPr>
              <w:t>All five are in evening dress of the period, the men in tails and white ties, not dinner jackets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’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F0035E" w14:textId="77777777" w:rsidR="00F70457" w:rsidRPr="003C4077" w:rsidRDefault="00F70457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169</w:t>
            </w:r>
          </w:p>
        </w:tc>
        <w:tc>
          <w:tcPr>
            <w:tcW w:w="4649" w:type="dxa"/>
            <w:vAlign w:val="center"/>
          </w:tcPr>
          <w:p w14:paraId="3DBDE6EB" w14:textId="77777777" w:rsidR="00F70457" w:rsidRPr="003C4077" w:rsidRDefault="00F7045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</w:t>
            </w:r>
            <w:r w:rsidRPr="00C52A9F">
              <w:rPr>
                <w:rFonts w:asciiTheme="majorHAnsi" w:hAnsiTheme="majorHAnsi" w:cstheme="majorHAnsi"/>
                <w:i/>
                <w:iCs/>
                <w:sz w:val="19"/>
                <w:szCs w:val="19"/>
              </w:rPr>
              <w:t>He is a man in his fifties, dressed in a plain darkish suit of the period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’</w:t>
            </w:r>
          </w:p>
        </w:tc>
      </w:tr>
      <w:tr w:rsidR="00F70457" w14:paraId="693C01D5" w14:textId="77777777" w:rsidTr="00B1174C">
        <w:trPr>
          <w:trHeight w:val="737"/>
        </w:trPr>
        <w:tc>
          <w:tcPr>
            <w:tcW w:w="10432" w:type="dxa"/>
            <w:gridSpan w:val="4"/>
            <w:shd w:val="clear" w:color="auto" w:fill="FFFFFF" w:themeFill="background1"/>
            <w:vAlign w:val="center"/>
          </w:tcPr>
          <w:p w14:paraId="11535DAA" w14:textId="77777777" w:rsidR="00F70457" w:rsidRDefault="00F7045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463D0BBD" w14:textId="1AA4202A" w:rsidR="00F70457" w:rsidRDefault="00F7045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The </w:t>
            </w:r>
            <w:r w:rsidR="003C49CB" w:rsidRPr="00803CBD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contrast</w:t>
            </w:r>
            <w:r w:rsidR="003C49CB">
              <w:rPr>
                <w:rFonts w:asciiTheme="majorHAnsi" w:hAnsiTheme="majorHAnsi" w:cstheme="majorHAnsi"/>
                <w:sz w:val="19"/>
                <w:szCs w:val="19"/>
              </w:rPr>
              <w:t xml:space="preserve"> between the way in which the Birlings and the Inspector are dressed </w:t>
            </w:r>
            <w:r w:rsidR="003C49CB" w:rsidRPr="00803CBD">
              <w:rPr>
                <w:rFonts w:asciiTheme="majorHAnsi" w:hAnsiTheme="majorHAnsi" w:cstheme="majorHAnsi"/>
                <w:sz w:val="19"/>
                <w:szCs w:val="19"/>
              </w:rPr>
              <w:t>emphasises</w:t>
            </w:r>
            <w:r w:rsidR="003C49CB">
              <w:rPr>
                <w:rFonts w:asciiTheme="majorHAnsi" w:hAnsiTheme="majorHAnsi" w:cstheme="majorHAnsi"/>
                <w:sz w:val="19"/>
                <w:szCs w:val="19"/>
              </w:rPr>
              <w:t>…</w:t>
            </w:r>
          </w:p>
          <w:p w14:paraId="2EF8285B" w14:textId="77777777" w:rsidR="00F70457" w:rsidRDefault="00F7045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130E49C" w14:textId="77777777" w:rsidR="00F70457" w:rsidRDefault="00F7045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4BBED4F7" w14:textId="77777777" w:rsidR="00F70457" w:rsidRDefault="00F7045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2FCEC95" w14:textId="77777777" w:rsidR="00F70457" w:rsidRDefault="00F7045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C0D0829" w14:textId="77777777" w:rsidR="00F70457" w:rsidRDefault="00F7045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4AFF0CCC" w14:textId="77777777" w:rsidR="00F70457" w:rsidRDefault="00F7045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359ACA59" w14:textId="77777777" w:rsidR="00F70457" w:rsidRDefault="00F7045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E5182D0" w14:textId="77777777" w:rsidR="00F70457" w:rsidRDefault="00F7045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8142E2A" w14:textId="77777777" w:rsidR="00F70457" w:rsidRPr="003C4077" w:rsidRDefault="00F7045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35972F48" w14:textId="1261DC41" w:rsidR="00F70457" w:rsidRDefault="00F70457">
      <w:pPr>
        <w:rPr>
          <w:rFonts w:asciiTheme="majorHAnsi" w:hAnsiTheme="majorHAnsi" w:cstheme="majorHAnsi"/>
        </w:rPr>
      </w:pP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567"/>
        <w:gridCol w:w="4649"/>
        <w:gridCol w:w="567"/>
        <w:gridCol w:w="4649"/>
      </w:tblGrid>
      <w:tr w:rsidR="00B002EB" w14:paraId="365ABEAD" w14:textId="77777777" w:rsidTr="00B1174C">
        <w:trPr>
          <w:trHeight w:val="73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21C5FA" w14:textId="77777777" w:rsidR="00B002EB" w:rsidRPr="003C4077" w:rsidRDefault="00B002EB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3C407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162</w:t>
            </w:r>
          </w:p>
        </w:tc>
        <w:tc>
          <w:tcPr>
            <w:tcW w:w="4649" w:type="dxa"/>
            <w:vAlign w:val="center"/>
          </w:tcPr>
          <w:p w14:paraId="5AB50CAB" w14:textId="77777777" w:rsidR="00B002EB" w:rsidRPr="003C4077" w:rsidRDefault="00B002EB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3C4077">
              <w:rPr>
                <w:rFonts w:asciiTheme="majorHAnsi" w:hAnsiTheme="majorHAnsi" w:cstheme="majorHAnsi"/>
                <w:sz w:val="19"/>
                <w:szCs w:val="19"/>
              </w:rPr>
              <w:t xml:space="preserve">‘Sheila is a pretty girl in her early twenties, very </w:t>
            </w:r>
          </w:p>
          <w:p w14:paraId="6EB3D7E8" w14:textId="77777777" w:rsidR="00B002EB" w:rsidRPr="003C4077" w:rsidRDefault="00B002EB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3C4077">
              <w:rPr>
                <w:rFonts w:asciiTheme="majorHAnsi" w:hAnsiTheme="majorHAnsi" w:cstheme="majorHAnsi"/>
                <w:sz w:val="19"/>
                <w:szCs w:val="19"/>
              </w:rPr>
              <w:t>pleased with life and rather excited’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6ECCAE" w14:textId="77777777" w:rsidR="00B002EB" w:rsidRPr="003C4077" w:rsidRDefault="00B002EB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3C407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178</w:t>
            </w:r>
          </w:p>
        </w:tc>
        <w:tc>
          <w:tcPr>
            <w:tcW w:w="4649" w:type="dxa"/>
            <w:vAlign w:val="center"/>
          </w:tcPr>
          <w:p w14:paraId="29AEEA2E" w14:textId="77777777" w:rsidR="00B002EB" w:rsidRPr="003C4077" w:rsidRDefault="00B002EB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3C4077">
              <w:rPr>
                <w:rFonts w:asciiTheme="majorHAnsi" w:hAnsiTheme="majorHAnsi" w:cstheme="majorHAnsi"/>
                <w:sz w:val="19"/>
                <w:szCs w:val="19"/>
              </w:rPr>
              <w:t xml:space="preserve">‘[She looks at it closely, recognises it with a little cry, gives a half-stifled sob, and then runs out]’ </w:t>
            </w:r>
          </w:p>
        </w:tc>
      </w:tr>
      <w:tr w:rsidR="00E049D3" w14:paraId="2E89DF03" w14:textId="77777777" w:rsidTr="00B1174C">
        <w:trPr>
          <w:trHeight w:val="737"/>
        </w:trPr>
        <w:tc>
          <w:tcPr>
            <w:tcW w:w="10432" w:type="dxa"/>
            <w:gridSpan w:val="4"/>
            <w:shd w:val="clear" w:color="auto" w:fill="FFFFFF" w:themeFill="background1"/>
            <w:vAlign w:val="center"/>
          </w:tcPr>
          <w:p w14:paraId="35645F91" w14:textId="77777777" w:rsidR="00E049D3" w:rsidRDefault="00E049D3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6B3138B" w14:textId="13DCF0A8" w:rsidR="00E049D3" w:rsidRDefault="00E049D3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The </w:t>
            </w:r>
            <w:r w:rsidR="00803CBD" w:rsidRPr="00ED2C61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contrast</w:t>
            </w:r>
            <w:r w:rsidR="00803CBD">
              <w:rPr>
                <w:rFonts w:asciiTheme="majorHAnsi" w:hAnsiTheme="majorHAnsi" w:cstheme="majorHAnsi"/>
                <w:sz w:val="19"/>
                <w:szCs w:val="19"/>
              </w:rPr>
              <w:t xml:space="preserve"> between Sheila’s mood at the beginning of the act compared to</w:t>
            </w:r>
            <w:r w:rsidR="00E3102B">
              <w:rPr>
                <w:rFonts w:asciiTheme="majorHAnsi" w:hAnsiTheme="majorHAnsi" w:cstheme="majorHAnsi"/>
                <w:sz w:val="19"/>
                <w:szCs w:val="19"/>
              </w:rPr>
              <w:t xml:space="preserve"> when she </w:t>
            </w:r>
            <w:r w:rsidR="00ED2C61">
              <w:rPr>
                <w:rFonts w:asciiTheme="majorHAnsi" w:hAnsiTheme="majorHAnsi" w:cstheme="majorHAnsi"/>
                <w:sz w:val="19"/>
                <w:szCs w:val="19"/>
              </w:rPr>
              <w:t>discovers that she’s partly culpable shows…</w:t>
            </w:r>
          </w:p>
          <w:p w14:paraId="7F019B7A" w14:textId="77777777" w:rsidR="00E049D3" w:rsidRDefault="00E049D3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BB68B4E" w14:textId="77777777" w:rsidR="00E049D3" w:rsidRDefault="00E049D3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250B366F" w14:textId="77777777" w:rsidR="00E049D3" w:rsidRDefault="00E049D3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3A3406FB" w14:textId="77777777" w:rsidR="00E049D3" w:rsidRDefault="00E049D3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8FCB009" w14:textId="77777777" w:rsidR="00E049D3" w:rsidRDefault="00E049D3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10FA35D8" w14:textId="77777777" w:rsidR="00E049D3" w:rsidRDefault="00E049D3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9F05A96" w14:textId="77777777" w:rsidR="00E049D3" w:rsidRDefault="00E049D3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44D01265" w14:textId="77777777" w:rsidR="00E049D3" w:rsidRDefault="00E049D3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D5E87BA" w14:textId="77777777" w:rsidR="00E049D3" w:rsidRPr="003C4077" w:rsidRDefault="00E049D3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6EFAF3A7" w14:textId="0009E23C" w:rsidR="00ED2C61" w:rsidRDefault="00ED2C61" w:rsidP="00B002EB">
      <w:pPr>
        <w:rPr>
          <w:rFonts w:asciiTheme="majorHAnsi" w:hAnsiTheme="majorHAnsi" w:cstheme="majorHAnsi"/>
        </w:rPr>
      </w:pPr>
    </w:p>
    <w:p w14:paraId="1638CF19" w14:textId="1C6DA783" w:rsidR="00450E81" w:rsidRDefault="00450E81" w:rsidP="00B002EB">
      <w:pPr>
        <w:rPr>
          <w:rFonts w:asciiTheme="majorHAnsi" w:hAnsiTheme="majorHAnsi" w:cstheme="majorHAnsi"/>
        </w:rPr>
      </w:pP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567"/>
        <w:gridCol w:w="4649"/>
        <w:gridCol w:w="567"/>
        <w:gridCol w:w="4649"/>
      </w:tblGrid>
      <w:tr w:rsidR="00450E81" w14:paraId="3C0511D8" w14:textId="77777777" w:rsidTr="006F6331">
        <w:trPr>
          <w:trHeight w:val="73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997D316" w14:textId="77777777" w:rsidR="00450E81" w:rsidRPr="003C4077" w:rsidRDefault="00450E81" w:rsidP="006F6331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lastRenderedPageBreak/>
              <w:t>162</w:t>
            </w:r>
          </w:p>
        </w:tc>
        <w:tc>
          <w:tcPr>
            <w:tcW w:w="4649" w:type="dxa"/>
            <w:vAlign w:val="center"/>
          </w:tcPr>
          <w:p w14:paraId="2089AE90" w14:textId="77777777" w:rsidR="00450E81" w:rsidRPr="003C4077" w:rsidRDefault="00450E81" w:rsidP="006F633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‘Yes – except for last summer, when you never came near me, and I wondered what had happened to you’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FA8D4C" w14:textId="77777777" w:rsidR="00450E81" w:rsidRPr="003C4077" w:rsidRDefault="00450E81" w:rsidP="006F6331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192</w:t>
            </w:r>
          </w:p>
        </w:tc>
        <w:tc>
          <w:tcPr>
            <w:tcW w:w="4649" w:type="dxa"/>
            <w:vAlign w:val="center"/>
          </w:tcPr>
          <w:p w14:paraId="130B854A" w14:textId="77777777" w:rsidR="00450E81" w:rsidRPr="003C4077" w:rsidRDefault="00450E81" w:rsidP="006F633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‘We were very busy. But of course I did see a good deal of her’</w:t>
            </w:r>
          </w:p>
        </w:tc>
      </w:tr>
      <w:tr w:rsidR="00450E81" w14:paraId="4DF7A715" w14:textId="77777777" w:rsidTr="006F6331">
        <w:trPr>
          <w:trHeight w:val="737"/>
        </w:trPr>
        <w:tc>
          <w:tcPr>
            <w:tcW w:w="10432" w:type="dxa"/>
            <w:gridSpan w:val="4"/>
            <w:shd w:val="clear" w:color="auto" w:fill="FFFFFF" w:themeFill="background1"/>
            <w:vAlign w:val="center"/>
          </w:tcPr>
          <w:p w14:paraId="298A5A85" w14:textId="77777777" w:rsidR="00450E81" w:rsidRDefault="00450E81" w:rsidP="006F6331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3BBF6BFF" w14:textId="77777777" w:rsidR="00450E81" w:rsidRDefault="00450E81" w:rsidP="006F6331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The Inspector’s questioning of Gerald </w:t>
            </w:r>
            <w:r w:rsidRPr="00F44E8F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reveals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that…</w:t>
            </w:r>
          </w:p>
          <w:p w14:paraId="399EDAA5" w14:textId="77777777" w:rsidR="00450E81" w:rsidRDefault="00450E81" w:rsidP="006F6331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1E36D0F2" w14:textId="77777777" w:rsidR="00450E81" w:rsidRDefault="00450E81" w:rsidP="006F6331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37FAA80F" w14:textId="77777777" w:rsidR="00450E81" w:rsidRDefault="00450E81" w:rsidP="006F6331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260E209E" w14:textId="77777777" w:rsidR="00450E81" w:rsidRDefault="00450E81" w:rsidP="006F6331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70606B9" w14:textId="77777777" w:rsidR="00450E81" w:rsidRDefault="00450E81" w:rsidP="006F6331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D3C98F6" w14:textId="77777777" w:rsidR="00450E81" w:rsidRDefault="00450E81" w:rsidP="006F6331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8C4E038" w14:textId="77777777" w:rsidR="00450E81" w:rsidRDefault="00450E81" w:rsidP="006F6331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3DAAFCA" w14:textId="77777777" w:rsidR="00450E81" w:rsidRDefault="00450E81" w:rsidP="006F6331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5796C45A" w14:textId="77777777" w:rsidR="00450E81" w:rsidRPr="003C4077" w:rsidRDefault="00450E81" w:rsidP="006F6331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3C3648E8" w14:textId="77777777" w:rsidR="00450E81" w:rsidRDefault="00450E81" w:rsidP="00B002EB">
      <w:pPr>
        <w:rPr>
          <w:rFonts w:asciiTheme="majorHAnsi" w:hAnsiTheme="majorHAnsi" w:cstheme="majorHAnsi"/>
        </w:rPr>
      </w:pP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567"/>
        <w:gridCol w:w="4649"/>
        <w:gridCol w:w="567"/>
        <w:gridCol w:w="4649"/>
      </w:tblGrid>
      <w:tr w:rsidR="001670E0" w14:paraId="00634081" w14:textId="77777777" w:rsidTr="00B1174C">
        <w:trPr>
          <w:trHeight w:val="73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55CAAD0" w14:textId="77777777" w:rsidR="001670E0" w:rsidRDefault="001670E0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163</w:t>
            </w:r>
          </w:p>
        </w:tc>
        <w:tc>
          <w:tcPr>
            <w:tcW w:w="4649" w:type="dxa"/>
            <w:vAlign w:val="center"/>
          </w:tcPr>
          <w:p w14:paraId="6F11ACCD" w14:textId="77777777" w:rsidR="001670E0" w:rsidRDefault="001670E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‘You’re squiffy!’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41F1A01" w14:textId="77777777" w:rsidR="001670E0" w:rsidRPr="003C4077" w:rsidRDefault="001670E0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204</w:t>
            </w:r>
          </w:p>
        </w:tc>
        <w:tc>
          <w:tcPr>
            <w:tcW w:w="4649" w:type="dxa"/>
            <w:vAlign w:val="center"/>
          </w:tcPr>
          <w:p w14:paraId="083550A3" w14:textId="77777777" w:rsidR="001670E0" w:rsidRPr="003C4077" w:rsidRDefault="001670E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‘I couldn’t remember her name of where she lived’</w:t>
            </w:r>
          </w:p>
        </w:tc>
      </w:tr>
      <w:tr w:rsidR="001670E0" w14:paraId="73B6183A" w14:textId="77777777" w:rsidTr="00B1174C">
        <w:trPr>
          <w:trHeight w:val="737"/>
        </w:trPr>
        <w:tc>
          <w:tcPr>
            <w:tcW w:w="10432" w:type="dxa"/>
            <w:gridSpan w:val="4"/>
            <w:shd w:val="clear" w:color="auto" w:fill="FFFFFF" w:themeFill="background1"/>
            <w:vAlign w:val="center"/>
          </w:tcPr>
          <w:p w14:paraId="6DD1E0F0" w14:textId="77777777" w:rsidR="001670E0" w:rsidRDefault="001670E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27AF5B10" w14:textId="0F653E32" w:rsidR="001670E0" w:rsidRDefault="001670E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The Inspector’s questioning of </w:t>
            </w:r>
            <w:r w:rsidR="000029F7">
              <w:rPr>
                <w:rFonts w:asciiTheme="majorHAnsi" w:hAnsiTheme="majorHAnsi" w:cstheme="majorHAnsi"/>
                <w:sz w:val="19"/>
                <w:szCs w:val="19"/>
              </w:rPr>
              <w:t>Eric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Pr="00F44E8F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reveals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that…</w:t>
            </w:r>
          </w:p>
          <w:p w14:paraId="0D4542AB" w14:textId="77777777" w:rsidR="001670E0" w:rsidRDefault="001670E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351B4308" w14:textId="77777777" w:rsidR="001670E0" w:rsidRDefault="001670E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1E76A7C" w14:textId="77777777" w:rsidR="001670E0" w:rsidRDefault="001670E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55ED1C6B" w14:textId="77777777" w:rsidR="001670E0" w:rsidRDefault="001670E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4681B01" w14:textId="77777777" w:rsidR="001670E0" w:rsidRDefault="001670E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28E09895" w14:textId="77777777" w:rsidR="001670E0" w:rsidRDefault="001670E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4B4A4DD7" w14:textId="77777777" w:rsidR="001670E0" w:rsidRDefault="001670E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C991668" w14:textId="77777777" w:rsidR="001670E0" w:rsidRDefault="001670E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17FD83CD" w14:textId="77777777" w:rsidR="001670E0" w:rsidRPr="003C4077" w:rsidRDefault="001670E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1874641B" w14:textId="77777777" w:rsidR="00C35293" w:rsidRDefault="00C35293" w:rsidP="00B002EB">
      <w:pPr>
        <w:rPr>
          <w:rFonts w:asciiTheme="majorHAnsi" w:hAnsiTheme="majorHAnsi" w:cstheme="majorHAnsi"/>
        </w:rPr>
      </w:pP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567"/>
        <w:gridCol w:w="4649"/>
        <w:gridCol w:w="567"/>
        <w:gridCol w:w="4649"/>
      </w:tblGrid>
      <w:tr w:rsidR="000029F7" w14:paraId="31CCB818" w14:textId="77777777" w:rsidTr="00B1174C">
        <w:trPr>
          <w:trHeight w:val="73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F45C77" w14:textId="77777777" w:rsidR="000029F7" w:rsidRPr="003C4077" w:rsidRDefault="000029F7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164</w:t>
            </w:r>
          </w:p>
        </w:tc>
        <w:tc>
          <w:tcPr>
            <w:tcW w:w="4649" w:type="dxa"/>
            <w:vAlign w:val="center"/>
          </w:tcPr>
          <w:p w14:paraId="4E8BF395" w14:textId="77777777" w:rsidR="000029F7" w:rsidRPr="003C4077" w:rsidRDefault="000029F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‘[</w:t>
            </w:r>
            <w:r w:rsidRPr="00697612">
              <w:rPr>
                <w:rFonts w:asciiTheme="majorHAnsi" w:hAnsiTheme="majorHAnsi" w:cstheme="majorHAnsi"/>
                <w:i/>
                <w:iCs/>
                <w:sz w:val="19"/>
                <w:szCs w:val="19"/>
              </w:rPr>
              <w:t>excited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] Oh – Gerald – you’ve got it – is it the one you wanted me to have?’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0C775D" w14:textId="77777777" w:rsidR="000029F7" w:rsidRPr="003C4077" w:rsidRDefault="000029F7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193</w:t>
            </w:r>
          </w:p>
        </w:tc>
        <w:tc>
          <w:tcPr>
            <w:tcW w:w="4649" w:type="dxa"/>
            <w:vAlign w:val="center"/>
          </w:tcPr>
          <w:p w14:paraId="7B4C1BA0" w14:textId="77777777" w:rsidR="000029F7" w:rsidRPr="003C4077" w:rsidRDefault="000029F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‘Gerald, I think you’d better take this with you [</w:t>
            </w:r>
            <w:r w:rsidRPr="00697612">
              <w:rPr>
                <w:rFonts w:asciiTheme="majorHAnsi" w:hAnsiTheme="majorHAnsi" w:cstheme="majorHAnsi"/>
                <w:i/>
                <w:iCs/>
                <w:sz w:val="19"/>
                <w:szCs w:val="19"/>
              </w:rPr>
              <w:t>she hands him back the ring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]’</w:t>
            </w:r>
          </w:p>
        </w:tc>
      </w:tr>
      <w:tr w:rsidR="000029F7" w14:paraId="6A340C2F" w14:textId="77777777" w:rsidTr="00B1174C">
        <w:trPr>
          <w:trHeight w:val="737"/>
        </w:trPr>
        <w:tc>
          <w:tcPr>
            <w:tcW w:w="10432" w:type="dxa"/>
            <w:gridSpan w:val="4"/>
            <w:shd w:val="clear" w:color="auto" w:fill="FFFFFF" w:themeFill="background1"/>
            <w:vAlign w:val="center"/>
          </w:tcPr>
          <w:p w14:paraId="20B7A825" w14:textId="77777777" w:rsidR="000029F7" w:rsidRDefault="000029F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40BA4A70" w14:textId="3A766D1F" w:rsidR="000029F7" w:rsidRDefault="008436F8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Sheila’s decision to</w:t>
            </w:r>
            <w:r w:rsidR="00534B40">
              <w:rPr>
                <w:rFonts w:asciiTheme="majorHAnsi" w:hAnsiTheme="majorHAnsi" w:cstheme="majorHAnsi"/>
                <w:sz w:val="19"/>
                <w:szCs w:val="19"/>
              </w:rPr>
              <w:t xml:space="preserve"> give back the ring to Gerald shows a </w:t>
            </w:r>
            <w:r w:rsidR="00534B40" w:rsidRPr="00534B40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change</w:t>
            </w:r>
            <w:r w:rsidR="00534B40">
              <w:rPr>
                <w:rFonts w:asciiTheme="majorHAnsi" w:hAnsiTheme="majorHAnsi" w:cstheme="majorHAnsi"/>
                <w:sz w:val="19"/>
                <w:szCs w:val="19"/>
              </w:rPr>
              <w:t xml:space="preserve"> in…</w:t>
            </w:r>
          </w:p>
          <w:p w14:paraId="45C690F7" w14:textId="77777777" w:rsidR="000029F7" w:rsidRDefault="000029F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DB42B3F" w14:textId="77777777" w:rsidR="000029F7" w:rsidRDefault="000029F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33EBEFB9" w14:textId="77777777" w:rsidR="000029F7" w:rsidRDefault="000029F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D584BF8" w14:textId="77777777" w:rsidR="000029F7" w:rsidRDefault="000029F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3F675909" w14:textId="77777777" w:rsidR="000029F7" w:rsidRDefault="000029F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ACF967E" w14:textId="77777777" w:rsidR="000029F7" w:rsidRDefault="000029F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8CD5304" w14:textId="77777777" w:rsidR="000029F7" w:rsidRDefault="000029F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47F68204" w14:textId="77777777" w:rsidR="000029F7" w:rsidRDefault="000029F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56E6AAD2" w14:textId="77777777" w:rsidR="000029F7" w:rsidRPr="003C4077" w:rsidRDefault="000029F7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3D65F92B" w14:textId="77777777" w:rsidR="000029F7" w:rsidRDefault="000029F7" w:rsidP="00B002EB">
      <w:pPr>
        <w:rPr>
          <w:rFonts w:asciiTheme="majorHAnsi" w:hAnsiTheme="majorHAnsi" w:cstheme="majorHAnsi"/>
        </w:rPr>
      </w:pP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567"/>
        <w:gridCol w:w="4649"/>
        <w:gridCol w:w="567"/>
        <w:gridCol w:w="4649"/>
      </w:tblGrid>
      <w:tr w:rsidR="00534B40" w14:paraId="4505103A" w14:textId="77777777" w:rsidTr="00B1174C">
        <w:trPr>
          <w:trHeight w:val="73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6B361EA" w14:textId="77777777" w:rsidR="00534B40" w:rsidRPr="003C4077" w:rsidRDefault="00534B40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165</w:t>
            </w:r>
          </w:p>
        </w:tc>
        <w:tc>
          <w:tcPr>
            <w:tcW w:w="4649" w:type="dxa"/>
            <w:vAlign w:val="center"/>
          </w:tcPr>
          <w:p w14:paraId="2AC0011D" w14:textId="77777777" w:rsidR="00534B40" w:rsidRPr="003C4077" w:rsidRDefault="00534B4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‘The Germans don’t want war. Nobody wants war, except some half-civilised folks in the Balkans’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F76FDE" w14:textId="77777777" w:rsidR="00534B40" w:rsidRPr="003C4077" w:rsidRDefault="00534B40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207</w:t>
            </w:r>
          </w:p>
        </w:tc>
        <w:tc>
          <w:tcPr>
            <w:tcW w:w="4649" w:type="dxa"/>
            <w:vAlign w:val="center"/>
          </w:tcPr>
          <w:p w14:paraId="098B6DEF" w14:textId="77777777" w:rsidR="00534B40" w:rsidRPr="003C4077" w:rsidRDefault="00534B4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</w:t>
            </w:r>
            <w:proofErr w:type="gramStart"/>
            <w:r>
              <w:rPr>
                <w:rFonts w:asciiTheme="majorHAnsi" w:hAnsiTheme="majorHAnsi" w:cstheme="majorHAnsi"/>
                <w:sz w:val="19"/>
                <w:szCs w:val="19"/>
              </w:rPr>
              <w:t>if</w:t>
            </w:r>
            <w:proofErr w:type="gramEnd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men will not learn that lesson, then they will be taught it in fire and blood and anguish’</w:t>
            </w:r>
          </w:p>
        </w:tc>
      </w:tr>
      <w:tr w:rsidR="00534B40" w14:paraId="396D4902" w14:textId="77777777" w:rsidTr="00B1174C">
        <w:trPr>
          <w:trHeight w:val="737"/>
        </w:trPr>
        <w:tc>
          <w:tcPr>
            <w:tcW w:w="10432" w:type="dxa"/>
            <w:gridSpan w:val="4"/>
            <w:shd w:val="clear" w:color="auto" w:fill="FFFFFF" w:themeFill="background1"/>
            <w:vAlign w:val="center"/>
          </w:tcPr>
          <w:p w14:paraId="3E03DE65" w14:textId="77777777" w:rsidR="00534B40" w:rsidRDefault="00534B4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3577A468" w14:textId="51B98C60" w:rsidR="00534B40" w:rsidRDefault="002D2CA2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The </w:t>
            </w:r>
            <w:r w:rsidRPr="00B967F3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contrast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between Birling’s </w:t>
            </w:r>
            <w:r w:rsidR="00B967F3">
              <w:rPr>
                <w:rFonts w:asciiTheme="majorHAnsi" w:hAnsiTheme="majorHAnsi" w:cstheme="majorHAnsi"/>
                <w:sz w:val="19"/>
                <w:szCs w:val="19"/>
              </w:rPr>
              <w:t xml:space="preserve">incorrect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prediction about war and the Inspector’s </w:t>
            </w:r>
            <w:r w:rsidR="00B967F3">
              <w:rPr>
                <w:rFonts w:asciiTheme="majorHAnsi" w:hAnsiTheme="majorHAnsi" w:cstheme="majorHAnsi"/>
                <w:sz w:val="19"/>
                <w:szCs w:val="19"/>
              </w:rPr>
              <w:t>warning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of i</w:t>
            </w:r>
            <w:r w:rsidR="00F16532">
              <w:rPr>
                <w:rFonts w:asciiTheme="majorHAnsi" w:hAnsiTheme="majorHAnsi" w:cstheme="majorHAnsi"/>
                <w:sz w:val="19"/>
                <w:szCs w:val="19"/>
              </w:rPr>
              <w:t>s used by Priestley to</w:t>
            </w:r>
            <w:r w:rsidR="007B26DE">
              <w:rPr>
                <w:rFonts w:asciiTheme="majorHAnsi" w:hAnsiTheme="majorHAnsi" w:cstheme="majorHAnsi"/>
                <w:sz w:val="19"/>
                <w:szCs w:val="19"/>
              </w:rPr>
              <w:t xml:space="preserve"> show…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</w:p>
          <w:p w14:paraId="49EAE9D8" w14:textId="77777777" w:rsidR="00534B40" w:rsidRDefault="00534B4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5419E8EC" w14:textId="77777777" w:rsidR="00534B40" w:rsidRDefault="00534B4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1097D54" w14:textId="77777777" w:rsidR="00534B40" w:rsidRDefault="00534B4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419BFF4" w14:textId="77777777" w:rsidR="00534B40" w:rsidRDefault="00534B4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4AE5D593" w14:textId="77777777" w:rsidR="00534B40" w:rsidRDefault="00534B4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E3F36DA" w14:textId="77777777" w:rsidR="00534B40" w:rsidRDefault="00534B4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A2829DB" w14:textId="77777777" w:rsidR="00534B40" w:rsidRDefault="00534B4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41DA7653" w14:textId="77777777" w:rsidR="00534B40" w:rsidRDefault="00534B4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4FA17BB" w14:textId="77777777" w:rsidR="00534B40" w:rsidRPr="003C4077" w:rsidRDefault="00534B4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3409AB1A" w14:textId="362F1DB0" w:rsidR="00534B40" w:rsidRDefault="00534B40" w:rsidP="00B002EB">
      <w:pPr>
        <w:rPr>
          <w:rFonts w:asciiTheme="majorHAnsi" w:hAnsiTheme="majorHAnsi" w:cstheme="majorHAnsi"/>
        </w:rPr>
      </w:pP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567"/>
        <w:gridCol w:w="4649"/>
        <w:gridCol w:w="567"/>
        <w:gridCol w:w="4649"/>
      </w:tblGrid>
      <w:tr w:rsidR="001075ED" w14:paraId="161510D9" w14:textId="77777777" w:rsidTr="00B1174C">
        <w:trPr>
          <w:trHeight w:val="73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2A33C0" w14:textId="77777777" w:rsidR="001075ED" w:rsidRPr="003C4077" w:rsidRDefault="001075ED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lastRenderedPageBreak/>
              <w:t>168</w:t>
            </w:r>
          </w:p>
        </w:tc>
        <w:tc>
          <w:tcPr>
            <w:tcW w:w="4649" w:type="dxa"/>
            <w:vAlign w:val="center"/>
          </w:tcPr>
          <w:p w14:paraId="6810137B" w14:textId="77777777" w:rsidR="001075ED" w:rsidRPr="003C4077" w:rsidRDefault="001075E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3C4077">
              <w:rPr>
                <w:rFonts w:asciiTheme="majorHAnsi" w:hAnsiTheme="majorHAnsi" w:cstheme="majorHAnsi"/>
                <w:sz w:val="19"/>
                <w:szCs w:val="19"/>
              </w:rPr>
              <w:t>‘you’d think everybody has to look after everybody else, as if we’re all mixed up together like bees in a hive’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C84181" w14:textId="77777777" w:rsidR="001075ED" w:rsidRPr="003C4077" w:rsidRDefault="001075ED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207</w:t>
            </w:r>
          </w:p>
        </w:tc>
        <w:tc>
          <w:tcPr>
            <w:tcW w:w="4649" w:type="dxa"/>
            <w:vAlign w:val="center"/>
          </w:tcPr>
          <w:p w14:paraId="5C85DA50" w14:textId="77777777" w:rsidR="001075ED" w:rsidRPr="003C4077" w:rsidRDefault="001075E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‘We are members of one body.  We are responsible for each other’</w:t>
            </w:r>
          </w:p>
        </w:tc>
      </w:tr>
      <w:tr w:rsidR="001075ED" w14:paraId="7C2FDCA6" w14:textId="77777777" w:rsidTr="00B1174C">
        <w:trPr>
          <w:trHeight w:val="737"/>
        </w:trPr>
        <w:tc>
          <w:tcPr>
            <w:tcW w:w="10432" w:type="dxa"/>
            <w:gridSpan w:val="4"/>
            <w:shd w:val="clear" w:color="auto" w:fill="FFFFFF" w:themeFill="background1"/>
            <w:vAlign w:val="center"/>
          </w:tcPr>
          <w:p w14:paraId="4724289D" w14:textId="77777777" w:rsidR="001075ED" w:rsidRDefault="001075E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5136F40A" w14:textId="3159C54E" w:rsidR="001075ED" w:rsidRDefault="003A30AB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The </w:t>
            </w:r>
            <w:r w:rsidRPr="00F015B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contrast</w:t>
            </w:r>
            <w:r w:rsidR="00F64063">
              <w:rPr>
                <w:rFonts w:asciiTheme="majorHAnsi" w:hAnsiTheme="majorHAnsi" w:cstheme="majorHAnsi"/>
                <w:sz w:val="19"/>
                <w:szCs w:val="19"/>
              </w:rPr>
              <w:t xml:space="preserve"> in </w:t>
            </w:r>
            <w:r w:rsidR="00F015B7">
              <w:rPr>
                <w:rFonts w:asciiTheme="majorHAnsi" w:hAnsiTheme="majorHAnsi" w:cstheme="majorHAnsi"/>
                <w:sz w:val="19"/>
                <w:szCs w:val="19"/>
              </w:rPr>
              <w:t xml:space="preserve">the </w:t>
            </w:r>
            <w:r w:rsidR="00F64063">
              <w:rPr>
                <w:rFonts w:asciiTheme="majorHAnsi" w:hAnsiTheme="majorHAnsi" w:cstheme="majorHAnsi"/>
                <w:sz w:val="19"/>
                <w:szCs w:val="19"/>
              </w:rPr>
              <w:t xml:space="preserve">beliefs </w:t>
            </w:r>
            <w:r w:rsidR="00F015B7">
              <w:rPr>
                <w:rFonts w:asciiTheme="majorHAnsi" w:hAnsiTheme="majorHAnsi" w:cstheme="majorHAnsi"/>
                <w:sz w:val="19"/>
                <w:szCs w:val="19"/>
              </w:rPr>
              <w:t>held by Birling and the Inspector reflects…</w:t>
            </w:r>
          </w:p>
          <w:p w14:paraId="443CF7C7" w14:textId="77777777" w:rsidR="001075ED" w:rsidRDefault="001075E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1FA6674" w14:textId="77777777" w:rsidR="001075ED" w:rsidRDefault="001075E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2E397630" w14:textId="77777777" w:rsidR="001075ED" w:rsidRDefault="001075E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D77E7A0" w14:textId="77777777" w:rsidR="001075ED" w:rsidRDefault="001075E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2BFDDD50" w14:textId="77777777" w:rsidR="001075ED" w:rsidRDefault="001075E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45200706" w14:textId="77777777" w:rsidR="001075ED" w:rsidRDefault="001075E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8BA5D86" w14:textId="77777777" w:rsidR="001075ED" w:rsidRDefault="001075E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20A2D08C" w14:textId="77777777" w:rsidR="001075ED" w:rsidRDefault="001075E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21274FDF" w14:textId="77777777" w:rsidR="001075ED" w:rsidRPr="003C4077" w:rsidRDefault="001075E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4892C8B2" w14:textId="77777777" w:rsidR="001075ED" w:rsidRDefault="001075ED" w:rsidP="00B002EB">
      <w:pPr>
        <w:rPr>
          <w:rFonts w:asciiTheme="majorHAnsi" w:hAnsiTheme="majorHAnsi" w:cstheme="majorHAnsi"/>
        </w:rPr>
      </w:pP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567"/>
        <w:gridCol w:w="4649"/>
        <w:gridCol w:w="567"/>
        <w:gridCol w:w="4649"/>
      </w:tblGrid>
      <w:tr w:rsidR="009D4B50" w14:paraId="3A94296F" w14:textId="77777777" w:rsidTr="00B1174C">
        <w:trPr>
          <w:trHeight w:val="73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AB3D4A" w14:textId="77777777" w:rsidR="009D4B50" w:rsidRPr="003C4077" w:rsidRDefault="009D4B50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3C407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173</w:t>
            </w:r>
          </w:p>
        </w:tc>
        <w:tc>
          <w:tcPr>
            <w:tcW w:w="4649" w:type="dxa"/>
            <w:vAlign w:val="center"/>
          </w:tcPr>
          <w:p w14:paraId="735B4999" w14:textId="77777777" w:rsidR="009D4B50" w:rsidRPr="003C4077" w:rsidRDefault="009D4B5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3C4077">
              <w:rPr>
                <w:rFonts w:asciiTheme="majorHAnsi" w:hAnsiTheme="majorHAnsi" w:cstheme="majorHAnsi"/>
                <w:sz w:val="19"/>
                <w:szCs w:val="19"/>
              </w:rPr>
              <w:t>‘Perhaps I ought to warn you that he’s an old friend of mine, and that I see him fairly frequently’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236D65" w14:textId="77777777" w:rsidR="009D4B50" w:rsidRPr="003C4077" w:rsidRDefault="009D4B50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3C407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175</w:t>
            </w:r>
          </w:p>
        </w:tc>
        <w:tc>
          <w:tcPr>
            <w:tcW w:w="4649" w:type="dxa"/>
            <w:vAlign w:val="center"/>
          </w:tcPr>
          <w:p w14:paraId="3A286414" w14:textId="77777777" w:rsidR="009D4B50" w:rsidRPr="003C4077" w:rsidRDefault="009D4B50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3C4077">
              <w:rPr>
                <w:rFonts w:asciiTheme="majorHAnsi" w:hAnsiTheme="majorHAnsi" w:cstheme="majorHAnsi"/>
                <w:sz w:val="19"/>
                <w:szCs w:val="19"/>
              </w:rPr>
              <w:t>‘</w:t>
            </w:r>
            <w:proofErr w:type="gramStart"/>
            <w:r w:rsidRPr="003C4077">
              <w:rPr>
                <w:rFonts w:asciiTheme="majorHAnsi" w:hAnsiTheme="majorHAnsi" w:cstheme="majorHAnsi"/>
                <w:sz w:val="19"/>
                <w:szCs w:val="19"/>
              </w:rPr>
              <w:t>if</w:t>
            </w:r>
            <w:proofErr w:type="gramEnd"/>
            <w:r w:rsidRPr="003C4077">
              <w:rPr>
                <w:rFonts w:asciiTheme="majorHAnsi" w:hAnsiTheme="majorHAnsi" w:cstheme="majorHAnsi"/>
                <w:sz w:val="19"/>
                <w:szCs w:val="19"/>
              </w:rPr>
              <w:t xml:space="preserve"> I’d known that earlier, I wouldn’t have called you officious and talked about reporting you’</w:t>
            </w:r>
          </w:p>
        </w:tc>
      </w:tr>
      <w:tr w:rsidR="00183A12" w14:paraId="7B1AC8B9" w14:textId="77777777" w:rsidTr="00B1174C">
        <w:trPr>
          <w:trHeight w:val="737"/>
        </w:trPr>
        <w:tc>
          <w:tcPr>
            <w:tcW w:w="10432" w:type="dxa"/>
            <w:gridSpan w:val="4"/>
            <w:shd w:val="clear" w:color="auto" w:fill="FFFFFF" w:themeFill="background1"/>
            <w:vAlign w:val="center"/>
          </w:tcPr>
          <w:p w14:paraId="72D38992" w14:textId="77777777" w:rsidR="00183A12" w:rsidRDefault="00183A12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3851AC76" w14:textId="506E6FDF" w:rsidR="00183A12" w:rsidRDefault="00C7506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Birling </w:t>
            </w:r>
            <w:r w:rsidRPr="00C7506D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changes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his tone with the Inspector when he discovers…</w:t>
            </w:r>
          </w:p>
          <w:p w14:paraId="3051FF9D" w14:textId="77777777" w:rsidR="00183A12" w:rsidRDefault="00183A12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54C7EE38" w14:textId="77777777" w:rsidR="00183A12" w:rsidRDefault="00183A12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150ABF6D" w14:textId="77777777" w:rsidR="00183A12" w:rsidRDefault="00183A12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585E6D59" w14:textId="77777777" w:rsidR="00183A12" w:rsidRDefault="00183A12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3995C460" w14:textId="77777777" w:rsidR="00183A12" w:rsidRDefault="00183A12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419B76EF" w14:textId="77777777" w:rsidR="00183A12" w:rsidRDefault="00183A12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42E836C" w14:textId="77777777" w:rsidR="00183A12" w:rsidRDefault="00183A12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7747C7C" w14:textId="77777777" w:rsidR="00183A12" w:rsidRDefault="00183A12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1AD86802" w14:textId="77777777" w:rsidR="00183A12" w:rsidRPr="003C4077" w:rsidRDefault="00183A12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61556DA8" w14:textId="5DEBFB76" w:rsidR="001670E0" w:rsidRDefault="001670E0" w:rsidP="00B002EB">
      <w:pPr>
        <w:rPr>
          <w:rFonts w:asciiTheme="majorHAnsi" w:hAnsiTheme="majorHAnsi" w:cstheme="majorHAnsi"/>
        </w:rPr>
      </w:pP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567"/>
        <w:gridCol w:w="4649"/>
        <w:gridCol w:w="567"/>
        <w:gridCol w:w="4649"/>
      </w:tblGrid>
      <w:tr w:rsidR="00431945" w14:paraId="05E86384" w14:textId="77777777" w:rsidTr="00B1174C">
        <w:trPr>
          <w:trHeight w:val="73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25594A" w14:textId="77777777" w:rsidR="00431945" w:rsidRPr="003C4077" w:rsidRDefault="00431945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3C407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173</w:t>
            </w:r>
          </w:p>
        </w:tc>
        <w:tc>
          <w:tcPr>
            <w:tcW w:w="4649" w:type="dxa"/>
            <w:vAlign w:val="center"/>
          </w:tcPr>
          <w:p w14:paraId="2BDF58AE" w14:textId="77777777" w:rsidR="00431945" w:rsidRPr="003C4077" w:rsidRDefault="00431945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3C4077">
              <w:rPr>
                <w:rFonts w:asciiTheme="majorHAnsi" w:hAnsiTheme="majorHAnsi" w:cstheme="majorHAnsi"/>
                <w:sz w:val="19"/>
                <w:szCs w:val="19"/>
              </w:rPr>
              <w:t>‘Not if it was just after the holidays. They’d be all broke - if I know them’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59DB29" w14:textId="77777777" w:rsidR="00431945" w:rsidRPr="003C4077" w:rsidRDefault="00431945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3C407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176</w:t>
            </w:r>
          </w:p>
        </w:tc>
        <w:tc>
          <w:tcPr>
            <w:tcW w:w="4649" w:type="dxa"/>
            <w:vAlign w:val="center"/>
          </w:tcPr>
          <w:p w14:paraId="3C398677" w14:textId="77777777" w:rsidR="00431945" w:rsidRPr="003C4077" w:rsidRDefault="00431945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3C4077">
              <w:rPr>
                <w:rFonts w:asciiTheme="majorHAnsi" w:hAnsiTheme="majorHAnsi" w:cstheme="majorHAnsi"/>
                <w:sz w:val="19"/>
                <w:szCs w:val="19"/>
              </w:rPr>
              <w:t>‘with no relatives to help her, few friends, lonely, half-starved, she was feeling desperate’</w:t>
            </w:r>
          </w:p>
        </w:tc>
      </w:tr>
      <w:tr w:rsidR="00431945" w14:paraId="28D7070D" w14:textId="77777777" w:rsidTr="00B1174C">
        <w:trPr>
          <w:trHeight w:val="737"/>
        </w:trPr>
        <w:tc>
          <w:tcPr>
            <w:tcW w:w="10432" w:type="dxa"/>
            <w:gridSpan w:val="4"/>
            <w:shd w:val="clear" w:color="auto" w:fill="FFFFFF" w:themeFill="background1"/>
            <w:vAlign w:val="center"/>
          </w:tcPr>
          <w:p w14:paraId="4E9125F7" w14:textId="77777777" w:rsidR="00431945" w:rsidRDefault="00431945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316A62A7" w14:textId="6BBDCE9D" w:rsidR="00431945" w:rsidRDefault="00431945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The </w:t>
            </w:r>
            <w:r w:rsidRPr="00C064D4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contrast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between Gerald’s perception of</w:t>
            </w:r>
            <w:r w:rsidR="00C064D4">
              <w:rPr>
                <w:rFonts w:asciiTheme="majorHAnsi" w:hAnsiTheme="majorHAnsi" w:cstheme="majorHAnsi"/>
                <w:sz w:val="19"/>
                <w:szCs w:val="19"/>
              </w:rPr>
              <w:t xml:space="preserve"> the way in which Eva (and the other workers) spend money and the reality shows…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</w:p>
          <w:p w14:paraId="5957660D" w14:textId="77777777" w:rsidR="00431945" w:rsidRDefault="00431945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8F2E235" w14:textId="77777777" w:rsidR="00431945" w:rsidRDefault="00431945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8DCCACA" w14:textId="77777777" w:rsidR="00431945" w:rsidRDefault="00431945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95CA8C8" w14:textId="77777777" w:rsidR="00431945" w:rsidRDefault="00431945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2C3F518" w14:textId="77777777" w:rsidR="00431945" w:rsidRDefault="00431945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29E7E0C" w14:textId="77777777" w:rsidR="00431945" w:rsidRDefault="00431945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5567496" w14:textId="77777777" w:rsidR="00431945" w:rsidRDefault="00431945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10C3A3B8" w14:textId="77777777" w:rsidR="00431945" w:rsidRDefault="00431945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3C6C7BD2" w14:textId="77777777" w:rsidR="00431945" w:rsidRPr="003C4077" w:rsidRDefault="00431945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411AD0E2" w14:textId="33C9FACF" w:rsidR="00183A12" w:rsidRDefault="00183A12" w:rsidP="00B002EB">
      <w:pPr>
        <w:rPr>
          <w:rFonts w:asciiTheme="majorHAnsi" w:hAnsiTheme="majorHAnsi" w:cstheme="majorHAnsi"/>
        </w:rPr>
      </w:pP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567"/>
        <w:gridCol w:w="4649"/>
        <w:gridCol w:w="567"/>
        <w:gridCol w:w="4649"/>
      </w:tblGrid>
      <w:tr w:rsidR="00C064D4" w14:paraId="385153E3" w14:textId="77777777" w:rsidTr="00B1174C">
        <w:trPr>
          <w:trHeight w:val="73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616880B" w14:textId="77777777" w:rsidR="00C064D4" w:rsidRPr="003C4077" w:rsidRDefault="00C064D4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189</w:t>
            </w:r>
          </w:p>
        </w:tc>
        <w:tc>
          <w:tcPr>
            <w:tcW w:w="4649" w:type="dxa"/>
            <w:vAlign w:val="center"/>
          </w:tcPr>
          <w:p w14:paraId="496DC4C5" w14:textId="77777777" w:rsidR="00C064D4" w:rsidRPr="003C4077" w:rsidRDefault="00C064D4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‘surely you don’t mean Alderman Meggarty’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228AF1" w14:textId="77777777" w:rsidR="00C064D4" w:rsidRPr="003C4077" w:rsidRDefault="00C064D4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190</w:t>
            </w:r>
          </w:p>
        </w:tc>
        <w:tc>
          <w:tcPr>
            <w:tcW w:w="4649" w:type="dxa"/>
            <w:vAlign w:val="center"/>
          </w:tcPr>
          <w:p w14:paraId="2F38FD11" w14:textId="77777777" w:rsidR="00C064D4" w:rsidRPr="003C4077" w:rsidRDefault="00C064D4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‘But everybody knows about that horrible old Meggarty’</w:t>
            </w:r>
          </w:p>
        </w:tc>
      </w:tr>
      <w:tr w:rsidR="00C064D4" w14:paraId="236AEB29" w14:textId="77777777" w:rsidTr="00B1174C">
        <w:trPr>
          <w:trHeight w:val="737"/>
        </w:trPr>
        <w:tc>
          <w:tcPr>
            <w:tcW w:w="10432" w:type="dxa"/>
            <w:gridSpan w:val="4"/>
            <w:shd w:val="clear" w:color="auto" w:fill="FFFFFF" w:themeFill="background1"/>
            <w:vAlign w:val="center"/>
          </w:tcPr>
          <w:p w14:paraId="5B306E98" w14:textId="77777777" w:rsidR="00C064D4" w:rsidRDefault="00C064D4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C0FA7C4" w14:textId="2E569041" w:rsidR="00C064D4" w:rsidRDefault="00C064D4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The </w:t>
            </w:r>
            <w:r w:rsidRPr="00C064D4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contrast</w:t>
            </w:r>
            <w:r w:rsidR="004D4036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 xml:space="preserve"> </w:t>
            </w:r>
            <w:r w:rsidR="004D4036" w:rsidRPr="004D4036">
              <w:rPr>
                <w:rFonts w:asciiTheme="majorHAnsi" w:hAnsiTheme="majorHAnsi" w:cstheme="majorHAnsi"/>
                <w:sz w:val="19"/>
                <w:szCs w:val="19"/>
              </w:rPr>
              <w:t>between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="004D4036">
              <w:rPr>
                <w:rFonts w:asciiTheme="majorHAnsi" w:hAnsiTheme="majorHAnsi" w:cstheme="majorHAnsi"/>
                <w:sz w:val="19"/>
                <w:szCs w:val="19"/>
              </w:rPr>
              <w:t>Mrs Birling’s perception of Alderman Meggarty and Sheila’s realistic view of him highlights…</w:t>
            </w:r>
          </w:p>
          <w:p w14:paraId="2FA3EF48" w14:textId="77777777" w:rsidR="00C064D4" w:rsidRDefault="00C064D4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3F1F7858" w14:textId="77777777" w:rsidR="00C064D4" w:rsidRDefault="00C064D4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3558A3FB" w14:textId="77777777" w:rsidR="00C064D4" w:rsidRDefault="00C064D4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2497B01F" w14:textId="77777777" w:rsidR="00C064D4" w:rsidRDefault="00C064D4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A4C6A3A" w14:textId="77777777" w:rsidR="00C064D4" w:rsidRDefault="00C064D4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10943287" w14:textId="77777777" w:rsidR="00C064D4" w:rsidRDefault="00C064D4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20631766" w14:textId="77777777" w:rsidR="00C064D4" w:rsidRDefault="00C064D4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148559EE" w14:textId="77777777" w:rsidR="00C064D4" w:rsidRDefault="00C064D4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5AD7C9F0" w14:textId="77777777" w:rsidR="00C064D4" w:rsidRPr="003C4077" w:rsidRDefault="00C064D4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452E9FE0" w14:textId="77777777" w:rsidR="0054106D" w:rsidRDefault="0054106D" w:rsidP="00B002EB">
      <w:pPr>
        <w:rPr>
          <w:rFonts w:asciiTheme="majorHAnsi" w:hAnsiTheme="majorHAnsi" w:cstheme="majorHAnsi"/>
        </w:rPr>
      </w:pP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567"/>
        <w:gridCol w:w="4649"/>
        <w:gridCol w:w="567"/>
        <w:gridCol w:w="4649"/>
      </w:tblGrid>
      <w:tr w:rsidR="0054106D" w14:paraId="218D8F94" w14:textId="77777777" w:rsidTr="00B1174C">
        <w:trPr>
          <w:trHeight w:val="73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0F435F" w14:textId="77777777" w:rsidR="0054106D" w:rsidRPr="003C4077" w:rsidRDefault="0054106D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lastRenderedPageBreak/>
              <w:t>193</w:t>
            </w:r>
          </w:p>
        </w:tc>
        <w:tc>
          <w:tcPr>
            <w:tcW w:w="4649" w:type="dxa"/>
            <w:vAlign w:val="center"/>
          </w:tcPr>
          <w:p w14:paraId="0E986DCE" w14:textId="77777777" w:rsidR="0054106D" w:rsidRPr="003C4077" w:rsidRDefault="0054106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‘well, I’d like to be alone for a little while – I’d be glad if you’d let me go’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B92698" w14:textId="77777777" w:rsidR="0054106D" w:rsidRPr="003C4077" w:rsidRDefault="0054106D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216</w:t>
            </w:r>
          </w:p>
        </w:tc>
        <w:tc>
          <w:tcPr>
            <w:tcW w:w="4649" w:type="dxa"/>
            <w:vAlign w:val="center"/>
          </w:tcPr>
          <w:p w14:paraId="420A55E2" w14:textId="77777777" w:rsidR="0054106D" w:rsidRPr="003C4077" w:rsidRDefault="0054106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‘But how do you know it’s the same girl? [</w:t>
            </w:r>
            <w:r w:rsidRPr="003C656B">
              <w:rPr>
                <w:rFonts w:asciiTheme="majorHAnsi" w:hAnsiTheme="majorHAnsi" w:cstheme="majorHAnsi"/>
                <w:i/>
                <w:iCs/>
                <w:sz w:val="19"/>
                <w:szCs w:val="19"/>
              </w:rPr>
              <w:t>he looks round triumphantly at them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]’</w:t>
            </w:r>
          </w:p>
        </w:tc>
      </w:tr>
      <w:tr w:rsidR="0054106D" w14:paraId="4CB25BCF" w14:textId="77777777" w:rsidTr="00B1174C">
        <w:trPr>
          <w:trHeight w:val="737"/>
        </w:trPr>
        <w:tc>
          <w:tcPr>
            <w:tcW w:w="10432" w:type="dxa"/>
            <w:gridSpan w:val="4"/>
            <w:shd w:val="clear" w:color="auto" w:fill="FFFFFF" w:themeFill="background1"/>
            <w:vAlign w:val="center"/>
          </w:tcPr>
          <w:p w14:paraId="2D562E17" w14:textId="77777777" w:rsidR="0054106D" w:rsidRDefault="0054106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5E32FDEC" w14:textId="468C1670" w:rsidR="0054106D" w:rsidRDefault="00B45205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Gerald’s feelings about Daisy Renton </w:t>
            </w:r>
            <w:r w:rsidRPr="00B45205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change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when…</w:t>
            </w:r>
          </w:p>
          <w:p w14:paraId="65443135" w14:textId="77777777" w:rsidR="0054106D" w:rsidRDefault="0054106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4209C5E" w14:textId="77777777" w:rsidR="0054106D" w:rsidRDefault="0054106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21B7B04" w14:textId="77777777" w:rsidR="0054106D" w:rsidRDefault="0054106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234B437D" w14:textId="77777777" w:rsidR="0054106D" w:rsidRDefault="0054106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1968CFC7" w14:textId="77777777" w:rsidR="0054106D" w:rsidRDefault="0054106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4F7D610" w14:textId="77777777" w:rsidR="0054106D" w:rsidRDefault="0054106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12DC1CAD" w14:textId="77777777" w:rsidR="0054106D" w:rsidRDefault="0054106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2144CBCD" w14:textId="77777777" w:rsidR="0054106D" w:rsidRDefault="0054106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74B3EBA" w14:textId="77777777" w:rsidR="0054106D" w:rsidRPr="003C4077" w:rsidRDefault="0054106D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43512BF2" w14:textId="77777777" w:rsidR="00431945" w:rsidRDefault="00431945" w:rsidP="00B002EB">
      <w:pPr>
        <w:rPr>
          <w:rFonts w:asciiTheme="majorHAnsi" w:hAnsiTheme="majorHAnsi" w:cstheme="majorHAnsi"/>
        </w:rPr>
      </w:pP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567"/>
        <w:gridCol w:w="4649"/>
        <w:gridCol w:w="567"/>
        <w:gridCol w:w="4649"/>
      </w:tblGrid>
      <w:tr w:rsidR="0024332F" w14:paraId="2F6F9959" w14:textId="77777777" w:rsidTr="00B1174C">
        <w:trPr>
          <w:trHeight w:val="73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23AFC3" w14:textId="77777777" w:rsidR="0024332F" w:rsidRDefault="0024332F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197</w:t>
            </w:r>
          </w:p>
        </w:tc>
        <w:tc>
          <w:tcPr>
            <w:tcW w:w="4649" w:type="dxa"/>
            <w:vAlign w:val="center"/>
          </w:tcPr>
          <w:p w14:paraId="5C1A8E86" w14:textId="77777777" w:rsidR="0024332F" w:rsidRDefault="0024332F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‘The girl asked for assistance’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DA9DD9" w14:textId="77777777" w:rsidR="0024332F" w:rsidRDefault="0024332F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206</w:t>
            </w:r>
          </w:p>
        </w:tc>
        <w:tc>
          <w:tcPr>
            <w:tcW w:w="4649" w:type="dxa"/>
            <w:vAlign w:val="center"/>
          </w:tcPr>
          <w:p w14:paraId="3AE64847" w14:textId="77777777" w:rsidR="0024332F" w:rsidRDefault="0024332F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‘She wouldn’t take any more’</w:t>
            </w:r>
          </w:p>
        </w:tc>
      </w:tr>
      <w:tr w:rsidR="0024332F" w14:paraId="091C8293" w14:textId="77777777" w:rsidTr="00B1174C">
        <w:trPr>
          <w:trHeight w:val="737"/>
        </w:trPr>
        <w:tc>
          <w:tcPr>
            <w:tcW w:w="10432" w:type="dxa"/>
            <w:gridSpan w:val="4"/>
            <w:shd w:val="clear" w:color="auto" w:fill="FFFFFF" w:themeFill="background1"/>
            <w:vAlign w:val="center"/>
          </w:tcPr>
          <w:p w14:paraId="4A3AFC1C" w14:textId="77777777" w:rsidR="0024332F" w:rsidRDefault="0024332F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53E6A7E5" w14:textId="01D89C5A" w:rsidR="0024332F" w:rsidRDefault="0024332F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Eva Smith’s </w:t>
            </w:r>
            <w:r w:rsidR="00C83FA8">
              <w:rPr>
                <w:rFonts w:asciiTheme="majorHAnsi" w:hAnsiTheme="majorHAnsi" w:cstheme="majorHAnsi"/>
                <w:sz w:val="19"/>
                <w:szCs w:val="19"/>
              </w:rPr>
              <w:t xml:space="preserve">request </w:t>
            </w:r>
            <w:r w:rsidR="00E4709D">
              <w:rPr>
                <w:rFonts w:asciiTheme="majorHAnsi" w:hAnsiTheme="majorHAnsi" w:cstheme="majorHAnsi"/>
                <w:sz w:val="19"/>
                <w:szCs w:val="19"/>
              </w:rPr>
              <w:t xml:space="preserve">to Mrs Birling’s charity </w:t>
            </w:r>
            <w:r w:rsidR="00C83FA8">
              <w:rPr>
                <w:rFonts w:asciiTheme="majorHAnsi" w:hAnsiTheme="majorHAnsi" w:cstheme="majorHAnsi"/>
                <w:sz w:val="19"/>
                <w:szCs w:val="19"/>
              </w:rPr>
              <w:t xml:space="preserve">for assistance, but </w:t>
            </w:r>
            <w:r w:rsidR="00E4709D">
              <w:rPr>
                <w:rFonts w:asciiTheme="majorHAnsi" w:hAnsiTheme="majorHAnsi" w:cstheme="majorHAnsi"/>
                <w:sz w:val="19"/>
                <w:szCs w:val="19"/>
              </w:rPr>
              <w:t xml:space="preserve">her refusal to accept more money from Eric </w:t>
            </w:r>
            <w:r w:rsidR="00E4709D" w:rsidRPr="00E4709D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reveals</w:t>
            </w:r>
            <w:r w:rsidR="00E4709D">
              <w:rPr>
                <w:rFonts w:asciiTheme="majorHAnsi" w:hAnsiTheme="majorHAnsi" w:cstheme="majorHAnsi"/>
                <w:sz w:val="19"/>
                <w:szCs w:val="19"/>
              </w:rPr>
              <w:t>…</w:t>
            </w:r>
          </w:p>
          <w:p w14:paraId="52C3E158" w14:textId="77777777" w:rsidR="0024332F" w:rsidRDefault="0024332F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3FA8CF0D" w14:textId="77777777" w:rsidR="0024332F" w:rsidRDefault="0024332F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4A1BF6A5" w14:textId="77777777" w:rsidR="0024332F" w:rsidRDefault="0024332F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2DD1F860" w14:textId="77777777" w:rsidR="0024332F" w:rsidRDefault="0024332F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B324BF2" w14:textId="77777777" w:rsidR="0024332F" w:rsidRDefault="0024332F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398714A" w14:textId="77777777" w:rsidR="0024332F" w:rsidRDefault="0024332F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A3EC66E" w14:textId="77777777" w:rsidR="0024332F" w:rsidRDefault="0024332F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254F1353" w14:textId="77777777" w:rsidR="0024332F" w:rsidRDefault="0024332F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5A514D1" w14:textId="77777777" w:rsidR="0024332F" w:rsidRPr="003C4077" w:rsidRDefault="0024332F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6112A5AD" w14:textId="01358553" w:rsidR="0024332F" w:rsidRDefault="0024332F" w:rsidP="00B002EB">
      <w:pPr>
        <w:rPr>
          <w:rFonts w:asciiTheme="majorHAnsi" w:hAnsiTheme="majorHAnsi" w:cstheme="majorHAnsi"/>
        </w:rPr>
      </w:pP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567"/>
        <w:gridCol w:w="4649"/>
        <w:gridCol w:w="567"/>
        <w:gridCol w:w="4649"/>
      </w:tblGrid>
      <w:tr w:rsidR="00801B9B" w14:paraId="436CFBED" w14:textId="77777777" w:rsidTr="00B1174C">
        <w:trPr>
          <w:trHeight w:val="73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ABDF45" w14:textId="77777777" w:rsidR="00801B9B" w:rsidRPr="003C4077" w:rsidRDefault="00801B9B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200</w:t>
            </w:r>
          </w:p>
        </w:tc>
        <w:tc>
          <w:tcPr>
            <w:tcW w:w="4649" w:type="dxa"/>
            <w:vAlign w:val="center"/>
          </w:tcPr>
          <w:p w14:paraId="19A13E8C" w14:textId="77777777" w:rsidR="00801B9B" w:rsidRPr="003C4077" w:rsidRDefault="00801B9B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‘I blame the young man who was the father of the child she was going to have’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9E94A96" w14:textId="77777777" w:rsidR="00801B9B" w:rsidRPr="003C4077" w:rsidRDefault="00801B9B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202</w:t>
            </w:r>
          </w:p>
        </w:tc>
        <w:tc>
          <w:tcPr>
            <w:tcW w:w="4649" w:type="dxa"/>
            <w:vAlign w:val="center"/>
          </w:tcPr>
          <w:p w14:paraId="65DF5281" w14:textId="77777777" w:rsidR="00801B9B" w:rsidRPr="003C4077" w:rsidRDefault="00801B9B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‘[</w:t>
            </w:r>
            <w:r w:rsidRPr="000A618A">
              <w:rPr>
                <w:rFonts w:asciiTheme="majorHAnsi" w:hAnsiTheme="majorHAnsi" w:cstheme="majorHAnsi"/>
                <w:i/>
                <w:iCs/>
                <w:sz w:val="19"/>
                <w:szCs w:val="19"/>
              </w:rPr>
              <w:t>distressed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] Eric, I can’t believe it. There must be some mistake’</w:t>
            </w:r>
          </w:p>
        </w:tc>
      </w:tr>
      <w:tr w:rsidR="00801B9B" w14:paraId="455DB276" w14:textId="77777777" w:rsidTr="00B1174C">
        <w:trPr>
          <w:trHeight w:val="737"/>
        </w:trPr>
        <w:tc>
          <w:tcPr>
            <w:tcW w:w="10432" w:type="dxa"/>
            <w:gridSpan w:val="4"/>
            <w:shd w:val="clear" w:color="auto" w:fill="FFFFFF" w:themeFill="background1"/>
            <w:vAlign w:val="center"/>
          </w:tcPr>
          <w:p w14:paraId="12A12FD1" w14:textId="77777777" w:rsidR="00801B9B" w:rsidRDefault="00801B9B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4CB410C2" w14:textId="7D802415" w:rsidR="00801B9B" w:rsidRDefault="004D721C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The </w:t>
            </w:r>
            <w:r w:rsidRPr="004D721C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change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in Mrs Birling’s attitude towards the father of Eva Smith’s </w:t>
            </w:r>
            <w:r w:rsidR="00AB11AC">
              <w:rPr>
                <w:rFonts w:asciiTheme="majorHAnsi" w:hAnsiTheme="majorHAnsi" w:cstheme="majorHAnsi"/>
                <w:sz w:val="19"/>
                <w:szCs w:val="19"/>
              </w:rPr>
              <w:t>unborn child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highlights… </w:t>
            </w:r>
          </w:p>
          <w:p w14:paraId="32F3C648" w14:textId="77777777" w:rsidR="00801B9B" w:rsidRDefault="00801B9B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4D0A8FE6" w14:textId="77777777" w:rsidR="00801B9B" w:rsidRDefault="00801B9B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293F38EE" w14:textId="77777777" w:rsidR="00801B9B" w:rsidRDefault="00801B9B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977DC26" w14:textId="77777777" w:rsidR="00801B9B" w:rsidRDefault="00801B9B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64587E8" w14:textId="77777777" w:rsidR="00801B9B" w:rsidRDefault="00801B9B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347B8A8D" w14:textId="77777777" w:rsidR="00801B9B" w:rsidRDefault="00801B9B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27F10B4" w14:textId="77777777" w:rsidR="00801B9B" w:rsidRDefault="00801B9B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5FB075D2" w14:textId="77777777" w:rsidR="00801B9B" w:rsidRDefault="00801B9B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0FA4EE7C" w14:textId="77777777" w:rsidR="00801B9B" w:rsidRPr="003C4077" w:rsidRDefault="00801B9B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2D2F3C29" w14:textId="77777777" w:rsidR="0024332F" w:rsidRDefault="0024332F" w:rsidP="00B002EB">
      <w:pPr>
        <w:rPr>
          <w:rFonts w:asciiTheme="majorHAnsi" w:hAnsiTheme="majorHAnsi" w:cstheme="majorHAnsi"/>
        </w:rPr>
      </w:pP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567"/>
        <w:gridCol w:w="4649"/>
        <w:gridCol w:w="567"/>
        <w:gridCol w:w="4649"/>
      </w:tblGrid>
      <w:tr w:rsidR="003A5E1C" w14:paraId="01369D10" w14:textId="77777777" w:rsidTr="00B1174C">
        <w:trPr>
          <w:trHeight w:val="73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32223F" w14:textId="77777777" w:rsidR="003A5E1C" w:rsidRDefault="003A5E1C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208</w:t>
            </w:r>
          </w:p>
        </w:tc>
        <w:tc>
          <w:tcPr>
            <w:tcW w:w="4649" w:type="dxa"/>
            <w:vAlign w:val="center"/>
          </w:tcPr>
          <w:p w14:paraId="615884E1" w14:textId="77777777" w:rsidR="003A5E1C" w:rsidRDefault="003A5E1C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‘He was our police inspector all right’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EE9C35" w14:textId="77777777" w:rsidR="003A5E1C" w:rsidRDefault="003A5E1C" w:rsidP="00B1174C">
            <w:pPr>
              <w:jc w:val="center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219</w:t>
            </w:r>
          </w:p>
        </w:tc>
        <w:tc>
          <w:tcPr>
            <w:tcW w:w="4649" w:type="dxa"/>
            <w:vAlign w:val="center"/>
          </w:tcPr>
          <w:p w14:paraId="2BEB6962" w14:textId="77777777" w:rsidR="003A5E1C" w:rsidRDefault="003A5E1C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‘The whole story’s just a lot of moonshine!’</w:t>
            </w:r>
          </w:p>
        </w:tc>
      </w:tr>
      <w:tr w:rsidR="00AB11AC" w14:paraId="3E708BDA" w14:textId="77777777" w:rsidTr="00B1174C">
        <w:trPr>
          <w:trHeight w:val="737"/>
        </w:trPr>
        <w:tc>
          <w:tcPr>
            <w:tcW w:w="10432" w:type="dxa"/>
            <w:gridSpan w:val="4"/>
            <w:shd w:val="clear" w:color="auto" w:fill="FFFFFF" w:themeFill="background1"/>
            <w:vAlign w:val="center"/>
          </w:tcPr>
          <w:p w14:paraId="6853E51A" w14:textId="77777777" w:rsidR="00AB11AC" w:rsidRDefault="00AB11AC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589008A" w14:textId="39ADFCED" w:rsidR="00AB11AC" w:rsidRDefault="00FC7D71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The </w:t>
            </w:r>
            <w:r w:rsidRPr="004379DB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contrast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between attitud</w:t>
            </w:r>
            <w:r w:rsidR="004379DB">
              <w:rPr>
                <w:rFonts w:asciiTheme="majorHAnsi" w:hAnsiTheme="majorHAnsi" w:cstheme="majorHAnsi"/>
                <w:sz w:val="19"/>
                <w:szCs w:val="19"/>
              </w:rPr>
              <w:t>es of Eric and Mr Birling emphasises…</w:t>
            </w:r>
          </w:p>
          <w:p w14:paraId="23E6B621" w14:textId="77777777" w:rsidR="00AB11AC" w:rsidRDefault="00AB11AC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4E5DD8A" w14:textId="77777777" w:rsidR="00AB11AC" w:rsidRDefault="00AB11AC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170D0E5" w14:textId="77777777" w:rsidR="00AB11AC" w:rsidRDefault="00AB11AC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400AD242" w14:textId="77777777" w:rsidR="00AB11AC" w:rsidRDefault="00AB11AC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A310B7C" w14:textId="77777777" w:rsidR="00AB11AC" w:rsidRDefault="00AB11AC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46928843" w14:textId="77777777" w:rsidR="00AB11AC" w:rsidRDefault="00AB11AC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7E8241AF" w14:textId="77777777" w:rsidR="00AB11AC" w:rsidRDefault="00AB11AC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661EE47D" w14:textId="77777777" w:rsidR="00AB11AC" w:rsidRDefault="00AB11AC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4A306A73" w14:textId="77777777" w:rsidR="00AB11AC" w:rsidRPr="003C4077" w:rsidRDefault="00AB11AC" w:rsidP="00B1174C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62FE4BCC" w14:textId="77777777" w:rsidR="003A5E1C" w:rsidRDefault="003A5E1C" w:rsidP="00B002EB">
      <w:pPr>
        <w:rPr>
          <w:rFonts w:asciiTheme="majorHAnsi" w:hAnsiTheme="majorHAnsi" w:cstheme="majorHAnsi"/>
        </w:rPr>
      </w:pPr>
    </w:p>
    <w:p w14:paraId="3F6CA800" w14:textId="77777777" w:rsidR="007F0096" w:rsidRDefault="007F0096">
      <w:pPr>
        <w:rPr>
          <w:rFonts w:asciiTheme="majorHAnsi" w:hAnsiTheme="majorHAnsi" w:cstheme="majorHAnsi"/>
        </w:rPr>
      </w:pPr>
    </w:p>
    <w:sectPr w:rsidR="007F0096" w:rsidSect="008B4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60AE"/>
    <w:multiLevelType w:val="hybridMultilevel"/>
    <w:tmpl w:val="75549E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39"/>
    <w:rsid w:val="000029F7"/>
    <w:rsid w:val="00002AA5"/>
    <w:rsid w:val="0000341A"/>
    <w:rsid w:val="0001239A"/>
    <w:rsid w:val="00022996"/>
    <w:rsid w:val="00030E4C"/>
    <w:rsid w:val="00062DDF"/>
    <w:rsid w:val="00064F77"/>
    <w:rsid w:val="0008755D"/>
    <w:rsid w:val="000A3BAF"/>
    <w:rsid w:val="000A618A"/>
    <w:rsid w:val="000B7A14"/>
    <w:rsid w:val="000C209F"/>
    <w:rsid w:val="000E0278"/>
    <w:rsid w:val="001004EA"/>
    <w:rsid w:val="0010394D"/>
    <w:rsid w:val="001075ED"/>
    <w:rsid w:val="001670E0"/>
    <w:rsid w:val="00183A12"/>
    <w:rsid w:val="00192A65"/>
    <w:rsid w:val="001F5D1F"/>
    <w:rsid w:val="001F751E"/>
    <w:rsid w:val="00215E95"/>
    <w:rsid w:val="00220E6B"/>
    <w:rsid w:val="00230262"/>
    <w:rsid w:val="0024332F"/>
    <w:rsid w:val="00253188"/>
    <w:rsid w:val="00265512"/>
    <w:rsid w:val="00274D60"/>
    <w:rsid w:val="00277AD8"/>
    <w:rsid w:val="002829E8"/>
    <w:rsid w:val="002B2F37"/>
    <w:rsid w:val="002B6B2C"/>
    <w:rsid w:val="002D2CA2"/>
    <w:rsid w:val="002E153E"/>
    <w:rsid w:val="00313887"/>
    <w:rsid w:val="003A30AB"/>
    <w:rsid w:val="003A5E1C"/>
    <w:rsid w:val="003C4077"/>
    <w:rsid w:val="003C49CB"/>
    <w:rsid w:val="003C656B"/>
    <w:rsid w:val="003D0834"/>
    <w:rsid w:val="003E446F"/>
    <w:rsid w:val="003F07DA"/>
    <w:rsid w:val="00400A96"/>
    <w:rsid w:val="00401927"/>
    <w:rsid w:val="00404B45"/>
    <w:rsid w:val="00426501"/>
    <w:rsid w:val="00431945"/>
    <w:rsid w:val="004379DB"/>
    <w:rsid w:val="00450E81"/>
    <w:rsid w:val="0047418B"/>
    <w:rsid w:val="00487978"/>
    <w:rsid w:val="004C612B"/>
    <w:rsid w:val="004D4036"/>
    <w:rsid w:val="004D4C61"/>
    <w:rsid w:val="004D721C"/>
    <w:rsid w:val="004F318A"/>
    <w:rsid w:val="005231FB"/>
    <w:rsid w:val="0053134A"/>
    <w:rsid w:val="00534B40"/>
    <w:rsid w:val="0054106D"/>
    <w:rsid w:val="00552F92"/>
    <w:rsid w:val="00594FDF"/>
    <w:rsid w:val="00596312"/>
    <w:rsid w:val="005B1DDC"/>
    <w:rsid w:val="005D4E79"/>
    <w:rsid w:val="005F0BC3"/>
    <w:rsid w:val="0062046A"/>
    <w:rsid w:val="00692A40"/>
    <w:rsid w:val="00695069"/>
    <w:rsid w:val="00697612"/>
    <w:rsid w:val="006A2FA2"/>
    <w:rsid w:val="006B010A"/>
    <w:rsid w:val="006C236A"/>
    <w:rsid w:val="006D1C10"/>
    <w:rsid w:val="00704837"/>
    <w:rsid w:val="00733612"/>
    <w:rsid w:val="00745B32"/>
    <w:rsid w:val="0076109C"/>
    <w:rsid w:val="00766DB4"/>
    <w:rsid w:val="007A7D62"/>
    <w:rsid w:val="007B26DE"/>
    <w:rsid w:val="007F0096"/>
    <w:rsid w:val="007F4D65"/>
    <w:rsid w:val="00801B9B"/>
    <w:rsid w:val="00803CBD"/>
    <w:rsid w:val="00804F93"/>
    <w:rsid w:val="00810862"/>
    <w:rsid w:val="008305B2"/>
    <w:rsid w:val="008344B7"/>
    <w:rsid w:val="008436F8"/>
    <w:rsid w:val="008639E4"/>
    <w:rsid w:val="00864CB9"/>
    <w:rsid w:val="008A5DA2"/>
    <w:rsid w:val="008B341A"/>
    <w:rsid w:val="008B4439"/>
    <w:rsid w:val="008D7C25"/>
    <w:rsid w:val="008E01E0"/>
    <w:rsid w:val="00944220"/>
    <w:rsid w:val="009725CB"/>
    <w:rsid w:val="009B124E"/>
    <w:rsid w:val="009D4B50"/>
    <w:rsid w:val="009D715D"/>
    <w:rsid w:val="009F605A"/>
    <w:rsid w:val="00A15C67"/>
    <w:rsid w:val="00A37F29"/>
    <w:rsid w:val="00A45069"/>
    <w:rsid w:val="00A51938"/>
    <w:rsid w:val="00A65D22"/>
    <w:rsid w:val="00AB11AC"/>
    <w:rsid w:val="00B002EB"/>
    <w:rsid w:val="00B011F5"/>
    <w:rsid w:val="00B24962"/>
    <w:rsid w:val="00B45205"/>
    <w:rsid w:val="00B967F3"/>
    <w:rsid w:val="00BC29FD"/>
    <w:rsid w:val="00BD058F"/>
    <w:rsid w:val="00BD3CC9"/>
    <w:rsid w:val="00BE1976"/>
    <w:rsid w:val="00BE75DE"/>
    <w:rsid w:val="00C064D4"/>
    <w:rsid w:val="00C35293"/>
    <w:rsid w:val="00C52A9F"/>
    <w:rsid w:val="00C7506D"/>
    <w:rsid w:val="00C83FA8"/>
    <w:rsid w:val="00CB2C86"/>
    <w:rsid w:val="00D0456A"/>
    <w:rsid w:val="00D316F9"/>
    <w:rsid w:val="00D579D7"/>
    <w:rsid w:val="00D85113"/>
    <w:rsid w:val="00D93724"/>
    <w:rsid w:val="00DA3DA0"/>
    <w:rsid w:val="00DC4F62"/>
    <w:rsid w:val="00DC5435"/>
    <w:rsid w:val="00DE2F8B"/>
    <w:rsid w:val="00E049D3"/>
    <w:rsid w:val="00E11510"/>
    <w:rsid w:val="00E3102B"/>
    <w:rsid w:val="00E4709D"/>
    <w:rsid w:val="00E53FD6"/>
    <w:rsid w:val="00ED2C61"/>
    <w:rsid w:val="00ED3E4A"/>
    <w:rsid w:val="00F015B7"/>
    <w:rsid w:val="00F1637A"/>
    <w:rsid w:val="00F16532"/>
    <w:rsid w:val="00F21304"/>
    <w:rsid w:val="00F2309C"/>
    <w:rsid w:val="00F36E42"/>
    <w:rsid w:val="00F44E8F"/>
    <w:rsid w:val="00F64063"/>
    <w:rsid w:val="00F70457"/>
    <w:rsid w:val="00F76710"/>
    <w:rsid w:val="00F775FC"/>
    <w:rsid w:val="00F84936"/>
    <w:rsid w:val="00F93C74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5A345"/>
  <w15:chartTrackingRefBased/>
  <w15:docId w15:val="{CC951EB7-166B-46F2-A2D5-C3C5D920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160</cp:revision>
  <dcterms:created xsi:type="dcterms:W3CDTF">2021-11-04T15:53:00Z</dcterms:created>
  <dcterms:modified xsi:type="dcterms:W3CDTF">2021-11-05T08:13:00Z</dcterms:modified>
</cp:coreProperties>
</file>