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8595"/>
      </w:tblGrid>
      <w:tr w:rsidR="00386CD0" w14:paraId="49135466" w14:textId="77777777" w:rsidTr="000A5777">
        <w:tc>
          <w:tcPr>
            <w:tcW w:w="421" w:type="dxa"/>
          </w:tcPr>
          <w:p w14:paraId="6FCF5698" w14:textId="0F0555A2" w:rsidR="00386CD0" w:rsidRDefault="00386CD0" w:rsidP="00A00C8D">
            <w:pPr>
              <w:spacing w:line="288" w:lineRule="auto"/>
            </w:pPr>
          </w:p>
          <w:p w14:paraId="546EBA1E" w14:textId="77777777" w:rsidR="001B5DBC" w:rsidRDefault="001B5DBC" w:rsidP="00A00C8D">
            <w:pPr>
              <w:spacing w:line="288" w:lineRule="auto"/>
              <w:rPr>
                <w:sz w:val="20"/>
                <w:szCs w:val="20"/>
              </w:rPr>
            </w:pPr>
          </w:p>
          <w:p w14:paraId="7F9C2279" w14:textId="77777777" w:rsidR="00777ADF" w:rsidRDefault="00777ADF" w:rsidP="00A00C8D">
            <w:pPr>
              <w:spacing w:line="288" w:lineRule="auto"/>
              <w:rPr>
                <w:sz w:val="20"/>
                <w:szCs w:val="20"/>
              </w:rPr>
            </w:pPr>
          </w:p>
          <w:p w14:paraId="66F9FB44" w14:textId="77777777" w:rsidR="00777ADF" w:rsidRDefault="00777ADF" w:rsidP="00A00C8D">
            <w:pPr>
              <w:spacing w:line="288" w:lineRule="auto"/>
              <w:rPr>
                <w:sz w:val="20"/>
                <w:szCs w:val="20"/>
              </w:rPr>
            </w:pPr>
          </w:p>
          <w:p w14:paraId="0E79D9AD" w14:textId="77777777" w:rsidR="00777ADF" w:rsidRDefault="00777ADF" w:rsidP="00A00C8D">
            <w:pPr>
              <w:spacing w:line="288" w:lineRule="auto"/>
              <w:rPr>
                <w:sz w:val="20"/>
                <w:szCs w:val="20"/>
              </w:rPr>
            </w:pPr>
          </w:p>
          <w:p w14:paraId="6EB617D4" w14:textId="77777777" w:rsidR="00777ADF" w:rsidRDefault="00777ADF" w:rsidP="00A00C8D">
            <w:pPr>
              <w:spacing w:line="288" w:lineRule="auto"/>
              <w:rPr>
                <w:sz w:val="20"/>
                <w:szCs w:val="20"/>
              </w:rPr>
            </w:pPr>
          </w:p>
          <w:p w14:paraId="53194896" w14:textId="77777777" w:rsidR="00777ADF" w:rsidRDefault="00777ADF" w:rsidP="00A00C8D">
            <w:pPr>
              <w:spacing w:line="288" w:lineRule="auto"/>
              <w:rPr>
                <w:sz w:val="20"/>
                <w:szCs w:val="20"/>
              </w:rPr>
            </w:pPr>
            <w:r>
              <w:rPr>
                <w:sz w:val="20"/>
                <w:szCs w:val="20"/>
              </w:rPr>
              <w:t>5</w:t>
            </w:r>
          </w:p>
          <w:p w14:paraId="55C1E20D" w14:textId="77777777" w:rsidR="00777ADF" w:rsidRDefault="00777ADF" w:rsidP="00A00C8D">
            <w:pPr>
              <w:spacing w:line="288" w:lineRule="auto"/>
              <w:rPr>
                <w:sz w:val="20"/>
                <w:szCs w:val="20"/>
              </w:rPr>
            </w:pPr>
          </w:p>
          <w:p w14:paraId="3A20E580" w14:textId="77777777" w:rsidR="00777ADF" w:rsidRDefault="00777ADF" w:rsidP="00A00C8D">
            <w:pPr>
              <w:spacing w:line="288" w:lineRule="auto"/>
              <w:rPr>
                <w:sz w:val="20"/>
                <w:szCs w:val="20"/>
              </w:rPr>
            </w:pPr>
          </w:p>
          <w:p w14:paraId="7E92531E" w14:textId="77777777" w:rsidR="00777ADF" w:rsidRDefault="00777ADF" w:rsidP="00A00C8D">
            <w:pPr>
              <w:spacing w:line="288" w:lineRule="auto"/>
              <w:rPr>
                <w:sz w:val="20"/>
                <w:szCs w:val="20"/>
              </w:rPr>
            </w:pPr>
          </w:p>
          <w:p w14:paraId="60756DE9" w14:textId="77777777" w:rsidR="00777ADF" w:rsidRDefault="00777ADF" w:rsidP="00A00C8D">
            <w:pPr>
              <w:spacing w:line="288" w:lineRule="auto"/>
              <w:rPr>
                <w:sz w:val="20"/>
                <w:szCs w:val="20"/>
              </w:rPr>
            </w:pPr>
          </w:p>
          <w:p w14:paraId="5808987F" w14:textId="77777777" w:rsidR="00777ADF" w:rsidRDefault="00777ADF" w:rsidP="00A00C8D">
            <w:pPr>
              <w:spacing w:line="288" w:lineRule="auto"/>
              <w:rPr>
                <w:sz w:val="20"/>
                <w:szCs w:val="20"/>
              </w:rPr>
            </w:pPr>
          </w:p>
          <w:p w14:paraId="10D3B59B" w14:textId="77777777" w:rsidR="00777ADF" w:rsidRDefault="00777ADF" w:rsidP="00A00C8D">
            <w:pPr>
              <w:spacing w:line="288" w:lineRule="auto"/>
              <w:rPr>
                <w:sz w:val="20"/>
                <w:szCs w:val="20"/>
              </w:rPr>
            </w:pPr>
          </w:p>
          <w:p w14:paraId="67EE1E69" w14:textId="77777777" w:rsidR="00777ADF" w:rsidRDefault="00777ADF" w:rsidP="00A00C8D">
            <w:pPr>
              <w:spacing w:line="288" w:lineRule="auto"/>
              <w:rPr>
                <w:sz w:val="20"/>
                <w:szCs w:val="20"/>
              </w:rPr>
            </w:pPr>
            <w:r>
              <w:rPr>
                <w:sz w:val="20"/>
                <w:szCs w:val="20"/>
              </w:rPr>
              <w:t>10</w:t>
            </w:r>
          </w:p>
          <w:p w14:paraId="7C2FD44F" w14:textId="77777777" w:rsidR="00F46344" w:rsidRDefault="00F46344" w:rsidP="00A00C8D">
            <w:pPr>
              <w:spacing w:line="288" w:lineRule="auto"/>
              <w:rPr>
                <w:sz w:val="20"/>
                <w:szCs w:val="20"/>
              </w:rPr>
            </w:pPr>
          </w:p>
          <w:p w14:paraId="1EC01077" w14:textId="77777777" w:rsidR="00F46344" w:rsidRDefault="00F46344" w:rsidP="00A00C8D">
            <w:pPr>
              <w:spacing w:line="288" w:lineRule="auto"/>
              <w:rPr>
                <w:sz w:val="20"/>
                <w:szCs w:val="20"/>
              </w:rPr>
            </w:pPr>
          </w:p>
          <w:p w14:paraId="6002F2CB" w14:textId="77777777" w:rsidR="00F46344" w:rsidRDefault="00F46344" w:rsidP="00A00C8D">
            <w:pPr>
              <w:spacing w:line="288" w:lineRule="auto"/>
              <w:rPr>
                <w:sz w:val="20"/>
                <w:szCs w:val="20"/>
              </w:rPr>
            </w:pPr>
          </w:p>
          <w:p w14:paraId="042A32A0" w14:textId="77777777" w:rsidR="00F46344" w:rsidRDefault="00F46344" w:rsidP="00A00C8D">
            <w:pPr>
              <w:spacing w:line="288" w:lineRule="auto"/>
              <w:rPr>
                <w:sz w:val="20"/>
                <w:szCs w:val="20"/>
              </w:rPr>
            </w:pPr>
          </w:p>
          <w:p w14:paraId="20B79D12" w14:textId="77777777" w:rsidR="00F46344" w:rsidRDefault="00F46344" w:rsidP="00A00C8D">
            <w:pPr>
              <w:spacing w:line="288" w:lineRule="auto"/>
              <w:rPr>
                <w:sz w:val="20"/>
                <w:szCs w:val="20"/>
              </w:rPr>
            </w:pPr>
          </w:p>
          <w:p w14:paraId="79572728" w14:textId="77777777" w:rsidR="00F46344" w:rsidRDefault="00F46344" w:rsidP="00A00C8D">
            <w:pPr>
              <w:spacing w:line="288" w:lineRule="auto"/>
              <w:rPr>
                <w:sz w:val="20"/>
                <w:szCs w:val="20"/>
              </w:rPr>
            </w:pPr>
            <w:r>
              <w:rPr>
                <w:sz w:val="20"/>
                <w:szCs w:val="20"/>
              </w:rPr>
              <w:t>15</w:t>
            </w:r>
          </w:p>
          <w:p w14:paraId="75C5C807" w14:textId="77777777" w:rsidR="00F46344" w:rsidRDefault="00F46344" w:rsidP="00A00C8D">
            <w:pPr>
              <w:spacing w:line="288" w:lineRule="auto"/>
              <w:rPr>
                <w:sz w:val="20"/>
                <w:szCs w:val="20"/>
              </w:rPr>
            </w:pPr>
          </w:p>
          <w:p w14:paraId="395FBC2C" w14:textId="77777777" w:rsidR="00F46344" w:rsidRDefault="00F46344" w:rsidP="00A00C8D">
            <w:pPr>
              <w:spacing w:line="288" w:lineRule="auto"/>
              <w:rPr>
                <w:sz w:val="20"/>
                <w:szCs w:val="20"/>
              </w:rPr>
            </w:pPr>
          </w:p>
          <w:p w14:paraId="5160C02D" w14:textId="77777777" w:rsidR="00F46344" w:rsidRDefault="00F46344" w:rsidP="00A00C8D">
            <w:pPr>
              <w:spacing w:line="288" w:lineRule="auto"/>
              <w:rPr>
                <w:sz w:val="20"/>
                <w:szCs w:val="20"/>
              </w:rPr>
            </w:pPr>
          </w:p>
          <w:p w14:paraId="70642DF9" w14:textId="77777777" w:rsidR="00F46344" w:rsidRDefault="00F46344" w:rsidP="00A00C8D">
            <w:pPr>
              <w:spacing w:line="288" w:lineRule="auto"/>
              <w:rPr>
                <w:sz w:val="20"/>
                <w:szCs w:val="20"/>
              </w:rPr>
            </w:pPr>
          </w:p>
          <w:p w14:paraId="384ACB4E" w14:textId="77777777" w:rsidR="00F46344" w:rsidRDefault="00F46344" w:rsidP="00A00C8D">
            <w:pPr>
              <w:spacing w:line="288" w:lineRule="auto"/>
              <w:rPr>
                <w:sz w:val="20"/>
                <w:szCs w:val="20"/>
              </w:rPr>
            </w:pPr>
          </w:p>
          <w:p w14:paraId="4AB9F782" w14:textId="77777777" w:rsidR="00F46344" w:rsidRDefault="00F46344" w:rsidP="00A00C8D">
            <w:pPr>
              <w:spacing w:line="288" w:lineRule="auto"/>
              <w:rPr>
                <w:sz w:val="20"/>
                <w:szCs w:val="20"/>
              </w:rPr>
            </w:pPr>
            <w:r>
              <w:rPr>
                <w:sz w:val="20"/>
                <w:szCs w:val="20"/>
              </w:rPr>
              <w:t>20</w:t>
            </w:r>
          </w:p>
          <w:p w14:paraId="00B0A609" w14:textId="77777777" w:rsidR="00F46344" w:rsidRDefault="00F46344" w:rsidP="00A00C8D">
            <w:pPr>
              <w:spacing w:line="288" w:lineRule="auto"/>
              <w:rPr>
                <w:sz w:val="20"/>
                <w:szCs w:val="20"/>
              </w:rPr>
            </w:pPr>
          </w:p>
          <w:p w14:paraId="54BC3E04" w14:textId="77777777" w:rsidR="00F46344" w:rsidRDefault="00F46344" w:rsidP="00A00C8D">
            <w:pPr>
              <w:spacing w:line="288" w:lineRule="auto"/>
              <w:rPr>
                <w:sz w:val="20"/>
                <w:szCs w:val="20"/>
              </w:rPr>
            </w:pPr>
          </w:p>
          <w:p w14:paraId="3230AD6D" w14:textId="77777777" w:rsidR="00F46344" w:rsidRDefault="00F46344" w:rsidP="00A00C8D">
            <w:pPr>
              <w:spacing w:line="288" w:lineRule="auto"/>
              <w:rPr>
                <w:sz w:val="20"/>
                <w:szCs w:val="20"/>
              </w:rPr>
            </w:pPr>
          </w:p>
          <w:p w14:paraId="32A5B940" w14:textId="77777777" w:rsidR="00F46344" w:rsidRDefault="00F46344" w:rsidP="00A00C8D">
            <w:pPr>
              <w:spacing w:line="288" w:lineRule="auto"/>
              <w:rPr>
                <w:sz w:val="20"/>
                <w:szCs w:val="20"/>
              </w:rPr>
            </w:pPr>
          </w:p>
          <w:p w14:paraId="6BB371E5" w14:textId="77777777" w:rsidR="00F46344" w:rsidRDefault="00F46344" w:rsidP="00A00C8D">
            <w:pPr>
              <w:spacing w:line="288" w:lineRule="auto"/>
              <w:rPr>
                <w:sz w:val="20"/>
                <w:szCs w:val="20"/>
              </w:rPr>
            </w:pPr>
          </w:p>
          <w:p w14:paraId="1EB6DF35" w14:textId="77777777" w:rsidR="00F46344" w:rsidRDefault="00F46344" w:rsidP="00A00C8D">
            <w:pPr>
              <w:spacing w:line="288" w:lineRule="auto"/>
              <w:rPr>
                <w:sz w:val="20"/>
                <w:szCs w:val="20"/>
              </w:rPr>
            </w:pPr>
            <w:r>
              <w:rPr>
                <w:sz w:val="20"/>
                <w:szCs w:val="20"/>
              </w:rPr>
              <w:t>25</w:t>
            </w:r>
          </w:p>
          <w:p w14:paraId="04917317" w14:textId="77777777" w:rsidR="00F46344" w:rsidRDefault="00F46344" w:rsidP="00A00C8D">
            <w:pPr>
              <w:spacing w:line="288" w:lineRule="auto"/>
              <w:rPr>
                <w:sz w:val="20"/>
                <w:szCs w:val="20"/>
              </w:rPr>
            </w:pPr>
          </w:p>
          <w:p w14:paraId="1B323296" w14:textId="77777777" w:rsidR="00F46344" w:rsidRDefault="00F46344" w:rsidP="00A00C8D">
            <w:pPr>
              <w:spacing w:line="288" w:lineRule="auto"/>
              <w:rPr>
                <w:sz w:val="20"/>
                <w:szCs w:val="20"/>
              </w:rPr>
            </w:pPr>
          </w:p>
          <w:p w14:paraId="6A86EDE5" w14:textId="77777777" w:rsidR="00F46344" w:rsidRDefault="00F46344" w:rsidP="00A00C8D">
            <w:pPr>
              <w:spacing w:line="288" w:lineRule="auto"/>
              <w:rPr>
                <w:sz w:val="20"/>
                <w:szCs w:val="20"/>
              </w:rPr>
            </w:pPr>
          </w:p>
          <w:p w14:paraId="157AB385" w14:textId="77777777" w:rsidR="00F46344" w:rsidRDefault="00F46344" w:rsidP="00A00C8D">
            <w:pPr>
              <w:spacing w:line="288" w:lineRule="auto"/>
              <w:rPr>
                <w:sz w:val="20"/>
                <w:szCs w:val="20"/>
              </w:rPr>
            </w:pPr>
          </w:p>
          <w:p w14:paraId="52011C08" w14:textId="77777777" w:rsidR="00F46344" w:rsidRDefault="00F46344" w:rsidP="00A00C8D">
            <w:pPr>
              <w:spacing w:line="288" w:lineRule="auto"/>
              <w:rPr>
                <w:sz w:val="20"/>
                <w:szCs w:val="20"/>
              </w:rPr>
            </w:pPr>
          </w:p>
          <w:p w14:paraId="3D9BEF00" w14:textId="77777777" w:rsidR="00F46344" w:rsidRDefault="00F46344" w:rsidP="00A00C8D">
            <w:pPr>
              <w:spacing w:line="288" w:lineRule="auto"/>
              <w:rPr>
                <w:sz w:val="20"/>
                <w:szCs w:val="20"/>
              </w:rPr>
            </w:pPr>
            <w:r>
              <w:rPr>
                <w:sz w:val="20"/>
                <w:szCs w:val="20"/>
              </w:rPr>
              <w:t>30</w:t>
            </w:r>
          </w:p>
          <w:p w14:paraId="25D5D274" w14:textId="77777777" w:rsidR="00F46344" w:rsidRDefault="00F46344" w:rsidP="00A00C8D">
            <w:pPr>
              <w:spacing w:line="288" w:lineRule="auto"/>
              <w:rPr>
                <w:sz w:val="20"/>
                <w:szCs w:val="20"/>
              </w:rPr>
            </w:pPr>
          </w:p>
          <w:p w14:paraId="2E12DFEE" w14:textId="77777777" w:rsidR="00F46344" w:rsidRDefault="00F46344" w:rsidP="00A00C8D">
            <w:pPr>
              <w:spacing w:line="288" w:lineRule="auto"/>
              <w:rPr>
                <w:sz w:val="20"/>
                <w:szCs w:val="20"/>
              </w:rPr>
            </w:pPr>
          </w:p>
          <w:p w14:paraId="29A23F38" w14:textId="77777777" w:rsidR="00F46344" w:rsidRDefault="00F46344" w:rsidP="00A00C8D">
            <w:pPr>
              <w:spacing w:line="288" w:lineRule="auto"/>
              <w:rPr>
                <w:sz w:val="20"/>
                <w:szCs w:val="20"/>
              </w:rPr>
            </w:pPr>
          </w:p>
          <w:p w14:paraId="0F708195" w14:textId="77777777" w:rsidR="00F46344" w:rsidRDefault="00F46344" w:rsidP="00A00C8D">
            <w:pPr>
              <w:spacing w:line="288" w:lineRule="auto"/>
              <w:rPr>
                <w:sz w:val="20"/>
                <w:szCs w:val="20"/>
              </w:rPr>
            </w:pPr>
          </w:p>
          <w:p w14:paraId="17E71B12" w14:textId="77777777" w:rsidR="00F46344" w:rsidRDefault="00F46344" w:rsidP="00A00C8D">
            <w:pPr>
              <w:spacing w:line="288" w:lineRule="auto"/>
              <w:rPr>
                <w:sz w:val="20"/>
                <w:szCs w:val="20"/>
              </w:rPr>
            </w:pPr>
          </w:p>
          <w:p w14:paraId="6C0DF316" w14:textId="40A2B255" w:rsidR="00F46344" w:rsidRPr="00777ADF" w:rsidRDefault="00F46344" w:rsidP="00A00C8D">
            <w:pPr>
              <w:spacing w:line="288" w:lineRule="auto"/>
              <w:rPr>
                <w:sz w:val="20"/>
                <w:szCs w:val="20"/>
              </w:rPr>
            </w:pPr>
            <w:r>
              <w:rPr>
                <w:sz w:val="20"/>
                <w:szCs w:val="20"/>
              </w:rPr>
              <w:t>35</w:t>
            </w:r>
          </w:p>
        </w:tc>
        <w:tc>
          <w:tcPr>
            <w:tcW w:w="8595" w:type="dxa"/>
          </w:tcPr>
          <w:p w14:paraId="20431DAC" w14:textId="77777777" w:rsidR="00A00C8D" w:rsidRPr="00592989" w:rsidRDefault="00A00C8D" w:rsidP="00A00C8D">
            <w:pPr>
              <w:spacing w:line="288" w:lineRule="auto"/>
              <w:rPr>
                <w:b/>
                <w:bCs/>
              </w:rPr>
            </w:pPr>
            <w:r w:rsidRPr="00592989">
              <w:rPr>
                <w:b/>
                <w:bCs/>
              </w:rPr>
              <w:t xml:space="preserve">The Woman in Black and Why the Ghost Story Still Gets Under Our Skin </w:t>
            </w:r>
          </w:p>
          <w:p w14:paraId="67824AB9" w14:textId="77777777" w:rsidR="00A00C8D" w:rsidRPr="00592989" w:rsidRDefault="00A00C8D" w:rsidP="00A00C8D">
            <w:pPr>
              <w:spacing w:line="288" w:lineRule="auto"/>
              <w:rPr>
                <w:sz w:val="20"/>
                <w:szCs w:val="20"/>
              </w:rPr>
            </w:pPr>
          </w:p>
          <w:p w14:paraId="0C798AB4" w14:textId="32F14BE7" w:rsidR="00A00C8D" w:rsidRPr="00592989" w:rsidRDefault="00A00C8D" w:rsidP="00A00C8D">
            <w:pPr>
              <w:spacing w:line="288" w:lineRule="auto"/>
              <w:rPr>
                <w:sz w:val="20"/>
                <w:szCs w:val="20"/>
              </w:rPr>
            </w:pPr>
            <w:r w:rsidRPr="00592989">
              <w:rPr>
                <w:sz w:val="20"/>
                <w:szCs w:val="20"/>
              </w:rPr>
              <w:t>There is a particular kind of English fear that has nothing to do with jump scares, chainsaws or things leaping out of wardrobes. It is quieter than that. It is the fear of a sound in an empty house that shouldn</w:t>
            </w:r>
            <w:r w:rsidR="0024266C">
              <w:rPr>
                <w:sz w:val="20"/>
                <w:szCs w:val="20"/>
              </w:rPr>
              <w:t>’</w:t>
            </w:r>
            <w:r w:rsidRPr="00592989">
              <w:rPr>
                <w:sz w:val="20"/>
                <w:szCs w:val="20"/>
              </w:rPr>
              <w:t>t be there</w:t>
            </w:r>
            <w:r>
              <w:rPr>
                <w:sz w:val="20"/>
                <w:szCs w:val="20"/>
              </w:rPr>
              <w:t xml:space="preserve"> or the suspicion of</w:t>
            </w:r>
            <w:r w:rsidRPr="00592989">
              <w:rPr>
                <w:sz w:val="20"/>
                <w:szCs w:val="20"/>
              </w:rPr>
              <w:t xml:space="preserve"> a figure standing at the edge of a churchyard</w:t>
            </w:r>
            <w:r>
              <w:rPr>
                <w:sz w:val="20"/>
                <w:szCs w:val="20"/>
              </w:rPr>
              <w:t xml:space="preserve">. </w:t>
            </w:r>
            <w:r w:rsidRPr="00592989">
              <w:rPr>
                <w:sz w:val="20"/>
                <w:szCs w:val="20"/>
              </w:rPr>
              <w:t>This is</w:t>
            </w:r>
            <w:r>
              <w:rPr>
                <w:sz w:val="20"/>
                <w:szCs w:val="20"/>
              </w:rPr>
              <w:t xml:space="preserve"> exactly</w:t>
            </w:r>
            <w:r w:rsidRPr="00592989">
              <w:rPr>
                <w:sz w:val="20"/>
                <w:szCs w:val="20"/>
              </w:rPr>
              <w:t xml:space="preserve"> the kind of fear </w:t>
            </w:r>
            <w:r>
              <w:rPr>
                <w:sz w:val="20"/>
                <w:szCs w:val="20"/>
              </w:rPr>
              <w:t>that S</w:t>
            </w:r>
            <w:r w:rsidRPr="00592989">
              <w:rPr>
                <w:sz w:val="20"/>
                <w:szCs w:val="20"/>
              </w:rPr>
              <w:t>usan Hill</w:t>
            </w:r>
            <w:r w:rsidR="0024266C">
              <w:rPr>
                <w:sz w:val="20"/>
                <w:szCs w:val="20"/>
              </w:rPr>
              <w:t>’</w:t>
            </w:r>
            <w:r w:rsidRPr="00592989">
              <w:rPr>
                <w:sz w:val="20"/>
                <w:szCs w:val="20"/>
              </w:rPr>
              <w:t xml:space="preserve">s 1983 novel </w:t>
            </w:r>
            <w:r w:rsidRPr="00592989">
              <w:rPr>
                <w:i/>
                <w:iCs/>
                <w:sz w:val="20"/>
                <w:szCs w:val="20"/>
              </w:rPr>
              <w:t>The Woman in Black</w:t>
            </w:r>
            <w:r w:rsidRPr="00592989">
              <w:rPr>
                <w:sz w:val="20"/>
                <w:szCs w:val="20"/>
              </w:rPr>
              <w:t xml:space="preserve"> is </w:t>
            </w:r>
            <w:r>
              <w:rPr>
                <w:sz w:val="20"/>
                <w:szCs w:val="20"/>
              </w:rPr>
              <w:t>all about</w:t>
            </w:r>
            <w:r w:rsidRPr="00592989">
              <w:rPr>
                <w:sz w:val="20"/>
                <w:szCs w:val="20"/>
              </w:rPr>
              <w:t xml:space="preserve">. Hill </w:t>
            </w:r>
            <w:r>
              <w:rPr>
                <w:sz w:val="20"/>
                <w:szCs w:val="20"/>
              </w:rPr>
              <w:t>works</w:t>
            </w:r>
            <w:r w:rsidRPr="00592989">
              <w:rPr>
                <w:sz w:val="20"/>
                <w:szCs w:val="20"/>
              </w:rPr>
              <w:t xml:space="preserve"> within a tradition that stretches back over a century, and knowing the rules of that tradition in advance will make you more alert from the very first page.</w:t>
            </w:r>
          </w:p>
          <w:p w14:paraId="5A0CD9B2" w14:textId="77777777" w:rsidR="00A00C8D" w:rsidRPr="00592989" w:rsidRDefault="00A00C8D" w:rsidP="00A00C8D">
            <w:pPr>
              <w:spacing w:line="288" w:lineRule="auto"/>
              <w:rPr>
                <w:sz w:val="20"/>
                <w:szCs w:val="20"/>
              </w:rPr>
            </w:pPr>
          </w:p>
          <w:p w14:paraId="3A086F6F" w14:textId="0D778279" w:rsidR="00A00C8D" w:rsidRPr="00592989" w:rsidRDefault="00A00C8D" w:rsidP="00A00C8D">
            <w:pPr>
              <w:spacing w:line="288" w:lineRule="auto"/>
              <w:rPr>
                <w:sz w:val="20"/>
                <w:szCs w:val="20"/>
              </w:rPr>
            </w:pPr>
            <w:r w:rsidRPr="00592989">
              <w:rPr>
                <w:sz w:val="20"/>
                <w:szCs w:val="20"/>
              </w:rPr>
              <w:t>Ghost stories are rarely told in the moment. They</w:t>
            </w:r>
            <w:r w:rsidR="0024266C">
              <w:rPr>
                <w:sz w:val="20"/>
                <w:szCs w:val="20"/>
              </w:rPr>
              <w:t>’</w:t>
            </w:r>
            <w:r w:rsidRPr="00592989">
              <w:rPr>
                <w:sz w:val="20"/>
                <w:szCs w:val="20"/>
              </w:rPr>
              <w:t>re usually recounted afterwards, often reluctantly, often because someone has specifically asked to hear them. Pay attention to who is narrating, and why they</w:t>
            </w:r>
            <w:r w:rsidR="0024266C">
              <w:rPr>
                <w:sz w:val="20"/>
                <w:szCs w:val="20"/>
              </w:rPr>
              <w:t>’</w:t>
            </w:r>
            <w:r w:rsidRPr="00592989">
              <w:rPr>
                <w:sz w:val="20"/>
                <w:szCs w:val="20"/>
              </w:rPr>
              <w:t>re telling this story now, not just what happens within it.</w:t>
            </w:r>
          </w:p>
          <w:p w14:paraId="70A7D322" w14:textId="77777777" w:rsidR="00A00C8D" w:rsidRPr="00592989" w:rsidRDefault="00A00C8D" w:rsidP="00A00C8D">
            <w:pPr>
              <w:spacing w:line="288" w:lineRule="auto"/>
              <w:rPr>
                <w:sz w:val="20"/>
                <w:szCs w:val="20"/>
              </w:rPr>
            </w:pPr>
          </w:p>
          <w:p w14:paraId="1DF69865" w14:textId="56E9DD9D" w:rsidR="0024266C" w:rsidRPr="00592989" w:rsidRDefault="00A00C8D" w:rsidP="00A00C8D">
            <w:pPr>
              <w:spacing w:line="288" w:lineRule="auto"/>
              <w:rPr>
                <w:sz w:val="20"/>
                <w:szCs w:val="20"/>
              </w:rPr>
            </w:pPr>
            <w:r w:rsidRPr="00592989">
              <w:rPr>
                <w:sz w:val="20"/>
                <w:szCs w:val="20"/>
              </w:rPr>
              <w:t xml:space="preserve">The setting will try to trap you. Expect somewhere remote and difficult to leave </w:t>
            </w:r>
            <w:r>
              <w:rPr>
                <w:sz w:val="20"/>
                <w:szCs w:val="20"/>
              </w:rPr>
              <w:t>–</w:t>
            </w:r>
            <w:r w:rsidRPr="00592989">
              <w:rPr>
                <w:sz w:val="20"/>
                <w:szCs w:val="20"/>
              </w:rPr>
              <w:t xml:space="preserve"> a house you can only reach at certain times, a landscape that swallows sound and sight. Isolation isn</w:t>
            </w:r>
            <w:r w:rsidR="0024266C">
              <w:rPr>
                <w:sz w:val="20"/>
                <w:szCs w:val="20"/>
              </w:rPr>
              <w:t>’</w:t>
            </w:r>
            <w:r w:rsidRPr="00592989">
              <w:rPr>
                <w:sz w:val="20"/>
                <w:szCs w:val="20"/>
              </w:rPr>
              <w:t xml:space="preserve">t just </w:t>
            </w:r>
            <w:r>
              <w:rPr>
                <w:sz w:val="20"/>
                <w:szCs w:val="20"/>
              </w:rPr>
              <w:t>atmospheric</w:t>
            </w:r>
            <w:r w:rsidRPr="00592989">
              <w:rPr>
                <w:sz w:val="20"/>
                <w:szCs w:val="20"/>
              </w:rPr>
              <w:t xml:space="preserve"> in this </w:t>
            </w:r>
            <w:r w:rsidRPr="00DC6E31">
              <w:rPr>
                <w:b/>
                <w:bCs/>
                <w:sz w:val="20"/>
                <w:szCs w:val="20"/>
              </w:rPr>
              <w:t>genre</w:t>
            </w:r>
            <w:r>
              <w:rPr>
                <w:sz w:val="20"/>
                <w:szCs w:val="20"/>
              </w:rPr>
              <w:t>, i</w:t>
            </w:r>
            <w:r w:rsidRPr="00592989">
              <w:rPr>
                <w:sz w:val="20"/>
                <w:szCs w:val="20"/>
              </w:rPr>
              <w:t>t</w:t>
            </w:r>
            <w:r w:rsidR="0024266C">
              <w:rPr>
                <w:sz w:val="20"/>
                <w:szCs w:val="20"/>
              </w:rPr>
              <w:t>’</w:t>
            </w:r>
            <w:r w:rsidRPr="00592989">
              <w:rPr>
                <w:sz w:val="20"/>
                <w:szCs w:val="20"/>
              </w:rPr>
              <w:t>s</w:t>
            </w:r>
            <w:r>
              <w:rPr>
                <w:sz w:val="20"/>
                <w:szCs w:val="20"/>
              </w:rPr>
              <w:t xml:space="preserve"> also</w:t>
            </w:r>
            <w:r w:rsidRPr="00592989">
              <w:rPr>
                <w:sz w:val="20"/>
                <w:szCs w:val="20"/>
              </w:rPr>
              <w:t xml:space="preserve"> structural. It strips the protagonist of easy rescue or anyone who might back up their account of what they</w:t>
            </w:r>
            <w:r w:rsidR="0024266C">
              <w:rPr>
                <w:sz w:val="20"/>
                <w:szCs w:val="20"/>
              </w:rPr>
              <w:t>’</w:t>
            </w:r>
            <w:r w:rsidRPr="00592989">
              <w:rPr>
                <w:sz w:val="20"/>
                <w:szCs w:val="20"/>
              </w:rPr>
              <w:t>ve seen.</w:t>
            </w:r>
          </w:p>
          <w:p w14:paraId="64722321" w14:textId="77777777" w:rsidR="00A00C8D" w:rsidRPr="00592989" w:rsidRDefault="00A00C8D" w:rsidP="00A00C8D">
            <w:pPr>
              <w:spacing w:line="288" w:lineRule="auto"/>
              <w:rPr>
                <w:sz w:val="20"/>
                <w:szCs w:val="20"/>
              </w:rPr>
            </w:pPr>
          </w:p>
          <w:p w14:paraId="09BA921E" w14:textId="77777777" w:rsidR="00A00C8D" w:rsidRPr="00592989" w:rsidRDefault="00A00C8D" w:rsidP="00A00C8D">
            <w:pPr>
              <w:spacing w:line="288" w:lineRule="auto"/>
              <w:rPr>
                <w:sz w:val="20"/>
                <w:szCs w:val="20"/>
              </w:rPr>
            </w:pPr>
            <w:r w:rsidRPr="00592989">
              <w:rPr>
                <w:sz w:val="20"/>
                <w:szCs w:val="20"/>
              </w:rPr>
              <w:t xml:space="preserve">The narrator will start out too sure of themselves. Classic ghost stories favour a </w:t>
            </w:r>
            <w:r w:rsidRPr="00DC6E31">
              <w:rPr>
                <w:b/>
                <w:bCs/>
                <w:sz w:val="20"/>
                <w:szCs w:val="20"/>
              </w:rPr>
              <w:t>rational</w:t>
            </w:r>
            <w:r w:rsidRPr="00592989">
              <w:rPr>
                <w:sz w:val="20"/>
                <w:szCs w:val="20"/>
              </w:rPr>
              <w:t xml:space="preserve">, </w:t>
            </w:r>
            <w:r w:rsidRPr="00420A00">
              <w:rPr>
                <w:sz w:val="20"/>
                <w:szCs w:val="20"/>
              </w:rPr>
              <w:t>sceptical</w:t>
            </w:r>
            <w:r w:rsidRPr="00592989">
              <w:rPr>
                <w:sz w:val="20"/>
                <w:szCs w:val="20"/>
              </w:rPr>
              <w:t xml:space="preserve"> </w:t>
            </w:r>
            <w:r w:rsidRPr="00DC6E31">
              <w:rPr>
                <w:b/>
                <w:bCs/>
                <w:sz w:val="20"/>
                <w:szCs w:val="20"/>
              </w:rPr>
              <w:t>protagonist</w:t>
            </w:r>
            <w:r w:rsidRPr="00592989">
              <w:rPr>
                <w:sz w:val="20"/>
                <w:szCs w:val="20"/>
              </w:rPr>
              <w:t xml:space="preserve"> </w:t>
            </w:r>
            <w:r>
              <w:rPr>
                <w:sz w:val="20"/>
                <w:szCs w:val="20"/>
              </w:rPr>
              <w:t>–</w:t>
            </w:r>
            <w:r w:rsidRPr="00592989">
              <w:rPr>
                <w:sz w:val="20"/>
                <w:szCs w:val="20"/>
              </w:rPr>
              <w:t xml:space="preserve"> often a professional of some kind </w:t>
            </w:r>
            <w:r>
              <w:rPr>
                <w:sz w:val="20"/>
                <w:szCs w:val="20"/>
              </w:rPr>
              <w:t>–</w:t>
            </w:r>
            <w:r w:rsidRPr="00592989">
              <w:rPr>
                <w:sz w:val="20"/>
                <w:szCs w:val="20"/>
              </w:rPr>
              <w:t xml:space="preserve"> precisely so that their confidence can be dismantled, piece by piece, as the story goes on. If a narrator opens a ghost story sounding brisk and unshakeable, take that as a warning rather than reassurance.</w:t>
            </w:r>
          </w:p>
          <w:p w14:paraId="5584364E" w14:textId="77777777" w:rsidR="00A00C8D" w:rsidRPr="00592989" w:rsidRDefault="00A00C8D" w:rsidP="00A00C8D">
            <w:pPr>
              <w:spacing w:line="288" w:lineRule="auto"/>
              <w:rPr>
                <w:sz w:val="20"/>
                <w:szCs w:val="20"/>
              </w:rPr>
            </w:pPr>
          </w:p>
          <w:p w14:paraId="4C242B06" w14:textId="7EDC44F5" w:rsidR="00A00C8D" w:rsidRPr="00592989" w:rsidRDefault="00A00C8D" w:rsidP="00A00C8D">
            <w:pPr>
              <w:spacing w:line="288" w:lineRule="auto"/>
              <w:rPr>
                <w:sz w:val="20"/>
                <w:szCs w:val="20"/>
              </w:rPr>
            </w:pPr>
            <w:r>
              <w:rPr>
                <w:sz w:val="20"/>
                <w:szCs w:val="20"/>
              </w:rPr>
              <w:t>Other characters</w:t>
            </w:r>
            <w:r w:rsidRPr="00592989">
              <w:rPr>
                <w:sz w:val="20"/>
                <w:szCs w:val="20"/>
              </w:rPr>
              <w:t xml:space="preserve"> will know more than they</w:t>
            </w:r>
            <w:r w:rsidR="0024266C">
              <w:rPr>
                <w:sz w:val="20"/>
                <w:szCs w:val="20"/>
              </w:rPr>
              <w:t>’</w:t>
            </w:r>
            <w:r w:rsidRPr="00592989">
              <w:rPr>
                <w:sz w:val="20"/>
                <w:szCs w:val="20"/>
              </w:rPr>
              <w:t xml:space="preserve">re </w:t>
            </w:r>
            <w:r>
              <w:rPr>
                <w:sz w:val="20"/>
                <w:szCs w:val="20"/>
              </w:rPr>
              <w:t>willing to let on</w:t>
            </w:r>
            <w:r w:rsidRPr="00592989">
              <w:rPr>
                <w:sz w:val="20"/>
                <w:szCs w:val="20"/>
              </w:rPr>
              <w:t xml:space="preserve">. </w:t>
            </w:r>
            <w:r>
              <w:rPr>
                <w:sz w:val="20"/>
                <w:szCs w:val="20"/>
              </w:rPr>
              <w:t>A</w:t>
            </w:r>
            <w:r w:rsidRPr="00592989">
              <w:rPr>
                <w:sz w:val="20"/>
                <w:szCs w:val="20"/>
              </w:rPr>
              <w:t xml:space="preserve"> community that</w:t>
            </w:r>
            <w:r w:rsidR="0024266C">
              <w:rPr>
                <w:sz w:val="20"/>
                <w:szCs w:val="20"/>
              </w:rPr>
              <w:t>’</w:t>
            </w:r>
            <w:r w:rsidRPr="00592989">
              <w:rPr>
                <w:sz w:val="20"/>
                <w:szCs w:val="20"/>
              </w:rPr>
              <w:t>s aware of danger</w:t>
            </w:r>
            <w:r>
              <w:rPr>
                <w:sz w:val="20"/>
                <w:szCs w:val="20"/>
              </w:rPr>
              <w:t xml:space="preserve">, </w:t>
            </w:r>
            <w:r w:rsidRPr="00592989">
              <w:rPr>
                <w:sz w:val="20"/>
                <w:szCs w:val="20"/>
              </w:rPr>
              <w:t>but won</w:t>
            </w:r>
            <w:r w:rsidR="0024266C">
              <w:rPr>
                <w:sz w:val="20"/>
                <w:szCs w:val="20"/>
              </w:rPr>
              <w:t>’</w:t>
            </w:r>
            <w:r w:rsidRPr="00592989">
              <w:rPr>
                <w:sz w:val="20"/>
                <w:szCs w:val="20"/>
              </w:rPr>
              <w:t>t fully explain it</w:t>
            </w:r>
            <w:r>
              <w:rPr>
                <w:sz w:val="20"/>
                <w:szCs w:val="20"/>
              </w:rPr>
              <w:t>,</w:t>
            </w:r>
            <w:r w:rsidRPr="00592989">
              <w:rPr>
                <w:sz w:val="20"/>
                <w:szCs w:val="20"/>
              </w:rPr>
              <w:t xml:space="preserve"> is one of the genre</w:t>
            </w:r>
            <w:r w:rsidR="0024266C">
              <w:rPr>
                <w:sz w:val="20"/>
                <w:szCs w:val="20"/>
              </w:rPr>
              <w:t>’</w:t>
            </w:r>
            <w:r w:rsidRPr="00592989">
              <w:rPr>
                <w:sz w:val="20"/>
                <w:szCs w:val="20"/>
              </w:rPr>
              <w:t>s oldest tricks. Watch for the moment someone changes the subject, or answers a question just a little too carefully. What isn</w:t>
            </w:r>
            <w:r w:rsidR="0024266C">
              <w:rPr>
                <w:sz w:val="20"/>
                <w:szCs w:val="20"/>
              </w:rPr>
              <w:t>’</w:t>
            </w:r>
            <w:r w:rsidRPr="00592989">
              <w:rPr>
                <w:sz w:val="20"/>
                <w:szCs w:val="20"/>
              </w:rPr>
              <w:t>t said is often more important than what is.</w:t>
            </w:r>
          </w:p>
          <w:p w14:paraId="2293531B" w14:textId="77777777" w:rsidR="00A00C8D" w:rsidRPr="00592989" w:rsidRDefault="00A00C8D" w:rsidP="00A00C8D">
            <w:pPr>
              <w:spacing w:line="288" w:lineRule="auto"/>
              <w:rPr>
                <w:sz w:val="20"/>
                <w:szCs w:val="20"/>
              </w:rPr>
            </w:pPr>
          </w:p>
          <w:p w14:paraId="08E8090E" w14:textId="4CB6D28A" w:rsidR="00A00C8D" w:rsidRPr="00592989" w:rsidRDefault="00A00C8D" w:rsidP="00A00C8D">
            <w:pPr>
              <w:spacing w:line="288" w:lineRule="auto"/>
              <w:rPr>
                <w:sz w:val="20"/>
                <w:szCs w:val="20"/>
              </w:rPr>
            </w:pPr>
            <w:r w:rsidRPr="00592989">
              <w:rPr>
                <w:sz w:val="20"/>
                <w:szCs w:val="20"/>
              </w:rPr>
              <w:t>You will be shown less than you expect. This is the genre</w:t>
            </w:r>
            <w:r w:rsidR="0024266C">
              <w:rPr>
                <w:sz w:val="20"/>
                <w:szCs w:val="20"/>
              </w:rPr>
              <w:t>’</w:t>
            </w:r>
            <w:r w:rsidRPr="00592989">
              <w:rPr>
                <w:sz w:val="20"/>
                <w:szCs w:val="20"/>
              </w:rPr>
              <w:t xml:space="preserve">s central discipline: suggestion over spectacle. A half-heard noise, a shape at the edge of vision, an object slightly out of place </w:t>
            </w:r>
            <w:r>
              <w:rPr>
                <w:sz w:val="20"/>
                <w:szCs w:val="20"/>
              </w:rPr>
              <w:t>–</w:t>
            </w:r>
            <w:r w:rsidRPr="00592989">
              <w:rPr>
                <w:sz w:val="20"/>
                <w:szCs w:val="20"/>
              </w:rPr>
              <w:t xml:space="preserve"> these do more work than full, graphic revelation ever could. If you find yourself waiting for a dramatic, fully-explained </w:t>
            </w:r>
            <w:r w:rsidR="0024266C">
              <w:rPr>
                <w:sz w:val="20"/>
                <w:szCs w:val="20"/>
              </w:rPr>
              <w:t>‘</w:t>
            </w:r>
            <w:r w:rsidRPr="00592989">
              <w:rPr>
                <w:sz w:val="20"/>
                <w:szCs w:val="20"/>
              </w:rPr>
              <w:t>reveal</w:t>
            </w:r>
            <w:r w:rsidR="0024266C">
              <w:rPr>
                <w:sz w:val="20"/>
                <w:szCs w:val="20"/>
              </w:rPr>
              <w:t>’</w:t>
            </w:r>
            <w:r w:rsidRPr="00592989">
              <w:rPr>
                <w:sz w:val="20"/>
                <w:szCs w:val="20"/>
              </w:rPr>
              <w:t>, the genre is more likely to deny you that comfort than deliver it.</w:t>
            </w:r>
          </w:p>
          <w:p w14:paraId="48B0142F" w14:textId="77777777" w:rsidR="00A00C8D" w:rsidRPr="00592989" w:rsidRDefault="00A00C8D" w:rsidP="00A00C8D">
            <w:pPr>
              <w:spacing w:line="288" w:lineRule="auto"/>
              <w:rPr>
                <w:sz w:val="20"/>
                <w:szCs w:val="20"/>
              </w:rPr>
            </w:pPr>
          </w:p>
          <w:p w14:paraId="26032E76" w14:textId="52A5F323" w:rsidR="00A00C8D" w:rsidRPr="00592989" w:rsidRDefault="00A00C8D" w:rsidP="00A00C8D">
            <w:pPr>
              <w:spacing w:line="288" w:lineRule="auto"/>
              <w:rPr>
                <w:sz w:val="20"/>
                <w:szCs w:val="20"/>
              </w:rPr>
            </w:pPr>
            <w:r w:rsidRPr="00592989">
              <w:rPr>
                <w:sz w:val="20"/>
                <w:szCs w:val="20"/>
              </w:rPr>
              <w:t xml:space="preserve">The haunting will mean something. Ghosts in this tradition are very rarely random or </w:t>
            </w:r>
            <w:r w:rsidRPr="00DC6E31">
              <w:rPr>
                <w:b/>
                <w:bCs/>
                <w:sz w:val="20"/>
                <w:szCs w:val="20"/>
              </w:rPr>
              <w:t>malevolent</w:t>
            </w:r>
            <w:r w:rsidRPr="00592989">
              <w:rPr>
                <w:sz w:val="20"/>
                <w:szCs w:val="20"/>
              </w:rPr>
              <w:t xml:space="preserve"> for no reason. They</w:t>
            </w:r>
            <w:r w:rsidR="0024266C">
              <w:rPr>
                <w:sz w:val="20"/>
                <w:szCs w:val="20"/>
              </w:rPr>
              <w:t>’</w:t>
            </w:r>
            <w:r w:rsidRPr="00592989">
              <w:rPr>
                <w:sz w:val="20"/>
                <w:szCs w:val="20"/>
              </w:rPr>
              <w:t>re usually connected to some unresolved wrong in the past</w:t>
            </w:r>
            <w:r>
              <w:rPr>
                <w:sz w:val="20"/>
                <w:szCs w:val="20"/>
              </w:rPr>
              <w:t>. For example,</w:t>
            </w:r>
            <w:r w:rsidRPr="00592989">
              <w:rPr>
                <w:sz w:val="20"/>
                <w:szCs w:val="20"/>
              </w:rPr>
              <w:t xml:space="preserve"> a grief, an injustice</w:t>
            </w:r>
            <w:r>
              <w:rPr>
                <w:sz w:val="20"/>
                <w:szCs w:val="20"/>
              </w:rPr>
              <w:t xml:space="preserve"> or</w:t>
            </w:r>
            <w:r w:rsidRPr="00592989">
              <w:rPr>
                <w:sz w:val="20"/>
                <w:szCs w:val="20"/>
              </w:rPr>
              <w:t xml:space="preserve"> something that was never properly reckoned with. Part of the pleasure (and the dread) of reading a ghost story is slowly working out what that unfinished business might be, long before the novel confirms it outright.</w:t>
            </w:r>
          </w:p>
          <w:p w14:paraId="631A211C" w14:textId="77777777" w:rsidR="00A00C8D" w:rsidRPr="00592989" w:rsidRDefault="00A00C8D" w:rsidP="00A00C8D">
            <w:pPr>
              <w:spacing w:line="288" w:lineRule="auto"/>
              <w:rPr>
                <w:sz w:val="20"/>
                <w:szCs w:val="20"/>
              </w:rPr>
            </w:pPr>
          </w:p>
          <w:p w14:paraId="7C750A82" w14:textId="62E76041" w:rsidR="00A00C8D" w:rsidRPr="00592989" w:rsidRDefault="00A00C8D" w:rsidP="00A00C8D">
            <w:pPr>
              <w:spacing w:line="288" w:lineRule="auto"/>
              <w:rPr>
                <w:sz w:val="20"/>
                <w:szCs w:val="20"/>
              </w:rPr>
            </w:pPr>
            <w:r>
              <w:rPr>
                <w:sz w:val="20"/>
                <w:szCs w:val="20"/>
              </w:rPr>
              <w:t xml:space="preserve">As you read the novel, keep an </w:t>
            </w:r>
            <w:r w:rsidRPr="00592989">
              <w:rPr>
                <w:sz w:val="20"/>
                <w:szCs w:val="20"/>
              </w:rPr>
              <w:t>on how much Hill actually shows you directly</w:t>
            </w:r>
            <w:r>
              <w:rPr>
                <w:sz w:val="20"/>
                <w:szCs w:val="20"/>
              </w:rPr>
              <w:t xml:space="preserve"> </w:t>
            </w:r>
            <w:r w:rsidRPr="00592989">
              <w:rPr>
                <w:sz w:val="20"/>
                <w:szCs w:val="20"/>
              </w:rPr>
              <w:t xml:space="preserve">versus how much she makes you </w:t>
            </w:r>
            <w:r w:rsidRPr="001C60D4">
              <w:rPr>
                <w:b/>
                <w:bCs/>
                <w:sz w:val="20"/>
                <w:szCs w:val="20"/>
              </w:rPr>
              <w:t>infer</w:t>
            </w:r>
            <w:r>
              <w:rPr>
                <w:sz w:val="20"/>
                <w:szCs w:val="20"/>
              </w:rPr>
              <w:t xml:space="preserve"> </w:t>
            </w:r>
            <w:r w:rsidRPr="00592989">
              <w:rPr>
                <w:sz w:val="20"/>
                <w:szCs w:val="20"/>
              </w:rPr>
              <w:t>from other characters</w:t>
            </w:r>
            <w:r w:rsidR="0024266C">
              <w:rPr>
                <w:sz w:val="20"/>
                <w:szCs w:val="20"/>
              </w:rPr>
              <w:t>’</w:t>
            </w:r>
            <w:r w:rsidRPr="00592989">
              <w:rPr>
                <w:sz w:val="20"/>
                <w:szCs w:val="20"/>
              </w:rPr>
              <w:t xml:space="preserve"> reactions. T</w:t>
            </w:r>
            <w:r>
              <w:rPr>
                <w:sz w:val="20"/>
                <w:szCs w:val="20"/>
              </w:rPr>
              <w:t>he</w:t>
            </w:r>
            <w:r w:rsidRPr="00592989">
              <w:rPr>
                <w:sz w:val="20"/>
                <w:szCs w:val="20"/>
              </w:rPr>
              <w:t xml:space="preserve"> gap</w:t>
            </w:r>
            <w:r>
              <w:rPr>
                <w:sz w:val="20"/>
                <w:szCs w:val="20"/>
              </w:rPr>
              <w:t xml:space="preserve"> </w:t>
            </w:r>
            <w:r w:rsidRPr="00592989">
              <w:rPr>
                <w:sz w:val="20"/>
                <w:szCs w:val="20"/>
              </w:rPr>
              <w:t>between what</w:t>
            </w:r>
            <w:r w:rsidR="0024266C">
              <w:rPr>
                <w:sz w:val="20"/>
                <w:szCs w:val="20"/>
              </w:rPr>
              <w:t>’</w:t>
            </w:r>
            <w:r w:rsidRPr="00592989">
              <w:rPr>
                <w:sz w:val="20"/>
                <w:szCs w:val="20"/>
              </w:rPr>
              <w:t>s stated and what</w:t>
            </w:r>
            <w:r w:rsidR="0024266C">
              <w:rPr>
                <w:sz w:val="20"/>
                <w:szCs w:val="20"/>
              </w:rPr>
              <w:t>’</w:t>
            </w:r>
            <w:r w:rsidRPr="00592989">
              <w:rPr>
                <w:sz w:val="20"/>
                <w:szCs w:val="20"/>
              </w:rPr>
              <w:t xml:space="preserve">s </w:t>
            </w:r>
            <w:r w:rsidRPr="001C60D4">
              <w:rPr>
                <w:b/>
                <w:bCs/>
                <w:sz w:val="20"/>
                <w:szCs w:val="20"/>
              </w:rPr>
              <w:t>implied</w:t>
            </w:r>
            <w:r>
              <w:rPr>
                <w:sz w:val="20"/>
                <w:szCs w:val="20"/>
              </w:rPr>
              <w:t xml:space="preserve"> </w:t>
            </w:r>
            <w:r w:rsidRPr="00592989">
              <w:rPr>
                <w:sz w:val="20"/>
                <w:szCs w:val="20"/>
              </w:rPr>
              <w:t>is where almost all of this novel</w:t>
            </w:r>
            <w:r w:rsidR="0024266C">
              <w:rPr>
                <w:sz w:val="20"/>
                <w:szCs w:val="20"/>
              </w:rPr>
              <w:t>’</w:t>
            </w:r>
            <w:r w:rsidRPr="00592989">
              <w:rPr>
                <w:sz w:val="20"/>
                <w:szCs w:val="20"/>
              </w:rPr>
              <w:t>s power lives.</w:t>
            </w:r>
            <w:r>
              <w:rPr>
                <w:sz w:val="20"/>
                <w:szCs w:val="20"/>
              </w:rPr>
              <w:t xml:space="preserve"> </w:t>
            </w:r>
            <w:r w:rsidRPr="00592989">
              <w:rPr>
                <w:sz w:val="20"/>
                <w:szCs w:val="20"/>
              </w:rPr>
              <w:t>You</w:t>
            </w:r>
            <w:r w:rsidR="0024266C">
              <w:rPr>
                <w:sz w:val="20"/>
                <w:szCs w:val="20"/>
              </w:rPr>
              <w:t>’</w:t>
            </w:r>
            <w:r w:rsidRPr="00592989">
              <w:rPr>
                <w:sz w:val="20"/>
                <w:szCs w:val="20"/>
              </w:rPr>
              <w:t>ll meet people who know more than they</w:t>
            </w:r>
            <w:r w:rsidR="0024266C">
              <w:rPr>
                <w:sz w:val="20"/>
                <w:szCs w:val="20"/>
              </w:rPr>
              <w:t>’</w:t>
            </w:r>
            <w:r w:rsidRPr="00592989">
              <w:rPr>
                <w:sz w:val="20"/>
                <w:szCs w:val="20"/>
              </w:rPr>
              <w:t>re willing to say. And somewhere in all of that, something is going to be haunting a house for a reason that the novel will only let you understand gradually, and on its own terms.</w:t>
            </w:r>
          </w:p>
          <w:p w14:paraId="3121072D" w14:textId="77777777" w:rsidR="00A00C8D" w:rsidRPr="00592989" w:rsidRDefault="00A00C8D" w:rsidP="00A00C8D">
            <w:pPr>
              <w:spacing w:line="288" w:lineRule="auto"/>
              <w:rPr>
                <w:sz w:val="20"/>
                <w:szCs w:val="20"/>
              </w:rPr>
            </w:pPr>
          </w:p>
          <w:p w14:paraId="6E33821C" w14:textId="6A4C8083" w:rsidR="00386CD0" w:rsidRDefault="00A00C8D" w:rsidP="000A5777">
            <w:pPr>
              <w:spacing w:line="288" w:lineRule="auto"/>
            </w:pPr>
            <w:r w:rsidRPr="00592989">
              <w:rPr>
                <w:sz w:val="20"/>
                <w:szCs w:val="20"/>
              </w:rPr>
              <w:t>Read slowly</w:t>
            </w:r>
            <w:r>
              <w:rPr>
                <w:sz w:val="20"/>
                <w:szCs w:val="20"/>
              </w:rPr>
              <w:t xml:space="preserve"> and n</w:t>
            </w:r>
            <w:r w:rsidRPr="00592989">
              <w:rPr>
                <w:sz w:val="20"/>
                <w:szCs w:val="20"/>
              </w:rPr>
              <w:t>otice the silences as much as the sentences</w:t>
            </w:r>
            <w:r>
              <w:rPr>
                <w:sz w:val="20"/>
                <w:szCs w:val="20"/>
              </w:rPr>
              <w:t>: t</w:t>
            </w:r>
            <w:r w:rsidRPr="00592989">
              <w:rPr>
                <w:sz w:val="20"/>
                <w:szCs w:val="20"/>
              </w:rPr>
              <w:t>hat</w:t>
            </w:r>
            <w:r w:rsidR="0024266C">
              <w:rPr>
                <w:sz w:val="20"/>
                <w:szCs w:val="20"/>
              </w:rPr>
              <w:t>’</w:t>
            </w:r>
            <w:r w:rsidRPr="00592989">
              <w:rPr>
                <w:sz w:val="20"/>
                <w:szCs w:val="20"/>
              </w:rPr>
              <w:t>s where this genre has always hidden its scares.</w:t>
            </w:r>
          </w:p>
        </w:tc>
      </w:tr>
    </w:tbl>
    <w:p w14:paraId="66F67FB8" w14:textId="77777777" w:rsidR="00386CD0" w:rsidRDefault="00386CD0" w:rsidP="00386CD0">
      <w:pPr>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95"/>
      </w:tblGrid>
      <w:tr w:rsidR="00A40DF8" w14:paraId="251B9EDA" w14:textId="77777777" w:rsidTr="00706B8B">
        <w:tc>
          <w:tcPr>
            <w:tcW w:w="421" w:type="dxa"/>
          </w:tcPr>
          <w:p w14:paraId="3897073D" w14:textId="77777777" w:rsidR="00A40DF8" w:rsidRPr="005F4C6B" w:rsidRDefault="00A40DF8" w:rsidP="00706B8B">
            <w:pPr>
              <w:spacing w:line="288" w:lineRule="auto"/>
            </w:pPr>
          </w:p>
          <w:p w14:paraId="14FD834F" w14:textId="77777777" w:rsidR="00A40DF8" w:rsidRPr="005F4C6B" w:rsidRDefault="00A40DF8" w:rsidP="00706B8B">
            <w:pPr>
              <w:spacing w:line="288" w:lineRule="auto"/>
              <w:rPr>
                <w:sz w:val="19"/>
                <w:szCs w:val="19"/>
              </w:rPr>
            </w:pPr>
          </w:p>
          <w:p w14:paraId="5CA32080" w14:textId="77777777" w:rsidR="00A40DF8" w:rsidRPr="005F4C6B" w:rsidRDefault="00A40DF8" w:rsidP="00706B8B">
            <w:pPr>
              <w:spacing w:line="288" w:lineRule="auto"/>
              <w:rPr>
                <w:sz w:val="19"/>
                <w:szCs w:val="19"/>
              </w:rPr>
            </w:pPr>
          </w:p>
          <w:p w14:paraId="7922AE2E" w14:textId="77777777" w:rsidR="00A40DF8" w:rsidRPr="005F4C6B" w:rsidRDefault="00A40DF8" w:rsidP="00706B8B">
            <w:pPr>
              <w:spacing w:line="288" w:lineRule="auto"/>
              <w:rPr>
                <w:sz w:val="19"/>
                <w:szCs w:val="19"/>
              </w:rPr>
            </w:pPr>
          </w:p>
          <w:p w14:paraId="42811931" w14:textId="77777777" w:rsidR="00A40DF8" w:rsidRPr="005F4C6B" w:rsidRDefault="00A40DF8" w:rsidP="00706B8B">
            <w:pPr>
              <w:spacing w:line="288" w:lineRule="auto"/>
              <w:rPr>
                <w:sz w:val="19"/>
                <w:szCs w:val="19"/>
              </w:rPr>
            </w:pPr>
          </w:p>
          <w:p w14:paraId="6DB037A7" w14:textId="77777777" w:rsidR="00A40DF8" w:rsidRPr="005F4C6B" w:rsidRDefault="00A40DF8" w:rsidP="00706B8B">
            <w:pPr>
              <w:spacing w:line="288" w:lineRule="auto"/>
              <w:rPr>
                <w:sz w:val="19"/>
                <w:szCs w:val="19"/>
              </w:rPr>
            </w:pPr>
          </w:p>
          <w:p w14:paraId="1C53ED1E" w14:textId="77777777" w:rsidR="00A40DF8" w:rsidRPr="005F4C6B" w:rsidRDefault="00A40DF8" w:rsidP="00706B8B">
            <w:pPr>
              <w:spacing w:line="288" w:lineRule="auto"/>
              <w:rPr>
                <w:sz w:val="19"/>
                <w:szCs w:val="19"/>
              </w:rPr>
            </w:pPr>
            <w:r w:rsidRPr="005F4C6B">
              <w:rPr>
                <w:sz w:val="19"/>
                <w:szCs w:val="19"/>
              </w:rPr>
              <w:t>5</w:t>
            </w:r>
          </w:p>
          <w:p w14:paraId="5ABC5D81" w14:textId="77777777" w:rsidR="00A40DF8" w:rsidRPr="005F4C6B" w:rsidRDefault="00A40DF8" w:rsidP="00706B8B">
            <w:pPr>
              <w:spacing w:line="288" w:lineRule="auto"/>
              <w:rPr>
                <w:sz w:val="19"/>
                <w:szCs w:val="19"/>
              </w:rPr>
            </w:pPr>
          </w:p>
          <w:p w14:paraId="075C1441" w14:textId="77777777" w:rsidR="00A40DF8" w:rsidRPr="005F4C6B" w:rsidRDefault="00A40DF8" w:rsidP="00706B8B">
            <w:pPr>
              <w:spacing w:line="288" w:lineRule="auto"/>
              <w:rPr>
                <w:sz w:val="19"/>
                <w:szCs w:val="19"/>
              </w:rPr>
            </w:pPr>
          </w:p>
          <w:p w14:paraId="7281B4C9" w14:textId="77777777" w:rsidR="00A40DF8" w:rsidRPr="005F4C6B" w:rsidRDefault="00A40DF8" w:rsidP="00706B8B">
            <w:pPr>
              <w:spacing w:line="288" w:lineRule="auto"/>
              <w:rPr>
                <w:sz w:val="19"/>
                <w:szCs w:val="19"/>
              </w:rPr>
            </w:pPr>
          </w:p>
          <w:p w14:paraId="7501858B" w14:textId="77777777" w:rsidR="00A40DF8" w:rsidRPr="005F4C6B" w:rsidRDefault="00A40DF8" w:rsidP="00706B8B">
            <w:pPr>
              <w:spacing w:line="288" w:lineRule="auto"/>
              <w:rPr>
                <w:sz w:val="19"/>
                <w:szCs w:val="19"/>
              </w:rPr>
            </w:pPr>
          </w:p>
          <w:p w14:paraId="566D0F5E" w14:textId="77777777" w:rsidR="00A40DF8" w:rsidRPr="005F4C6B" w:rsidRDefault="00A40DF8" w:rsidP="00706B8B">
            <w:pPr>
              <w:spacing w:line="288" w:lineRule="auto"/>
              <w:rPr>
                <w:sz w:val="19"/>
                <w:szCs w:val="19"/>
              </w:rPr>
            </w:pPr>
          </w:p>
          <w:p w14:paraId="30F37C51" w14:textId="77777777" w:rsidR="00A40DF8" w:rsidRPr="005F4C6B" w:rsidRDefault="00A40DF8" w:rsidP="00706B8B">
            <w:pPr>
              <w:spacing w:line="288" w:lineRule="auto"/>
              <w:rPr>
                <w:sz w:val="19"/>
                <w:szCs w:val="19"/>
              </w:rPr>
            </w:pPr>
            <w:r w:rsidRPr="005F4C6B">
              <w:rPr>
                <w:sz w:val="19"/>
                <w:szCs w:val="19"/>
              </w:rPr>
              <w:t>10</w:t>
            </w:r>
          </w:p>
          <w:p w14:paraId="07F4E9E0" w14:textId="77777777" w:rsidR="00A40DF8" w:rsidRPr="005F4C6B" w:rsidRDefault="00A40DF8" w:rsidP="00706B8B">
            <w:pPr>
              <w:spacing w:line="288" w:lineRule="auto"/>
              <w:rPr>
                <w:sz w:val="19"/>
                <w:szCs w:val="19"/>
              </w:rPr>
            </w:pPr>
          </w:p>
          <w:p w14:paraId="59BCDD90" w14:textId="77777777" w:rsidR="00A40DF8" w:rsidRPr="005F4C6B" w:rsidRDefault="00A40DF8" w:rsidP="00706B8B">
            <w:pPr>
              <w:spacing w:line="288" w:lineRule="auto"/>
              <w:rPr>
                <w:sz w:val="19"/>
                <w:szCs w:val="19"/>
              </w:rPr>
            </w:pPr>
          </w:p>
          <w:p w14:paraId="3D8CB714" w14:textId="77777777" w:rsidR="00A40DF8" w:rsidRPr="005F4C6B" w:rsidRDefault="00A40DF8" w:rsidP="00706B8B">
            <w:pPr>
              <w:spacing w:line="288" w:lineRule="auto"/>
              <w:rPr>
                <w:sz w:val="19"/>
                <w:szCs w:val="19"/>
              </w:rPr>
            </w:pPr>
          </w:p>
          <w:p w14:paraId="5A5844F8" w14:textId="77777777" w:rsidR="00A40DF8" w:rsidRPr="005F4C6B" w:rsidRDefault="00A40DF8" w:rsidP="00706B8B">
            <w:pPr>
              <w:spacing w:line="288" w:lineRule="auto"/>
              <w:rPr>
                <w:sz w:val="19"/>
                <w:szCs w:val="19"/>
              </w:rPr>
            </w:pPr>
          </w:p>
          <w:p w14:paraId="075ABB9C" w14:textId="77777777" w:rsidR="00A40DF8" w:rsidRPr="005F4C6B" w:rsidRDefault="00A40DF8" w:rsidP="00706B8B">
            <w:pPr>
              <w:spacing w:line="288" w:lineRule="auto"/>
              <w:rPr>
                <w:sz w:val="19"/>
                <w:szCs w:val="19"/>
              </w:rPr>
            </w:pPr>
          </w:p>
          <w:p w14:paraId="3EDBF729" w14:textId="77777777" w:rsidR="00A40DF8" w:rsidRPr="005F4C6B" w:rsidRDefault="00A40DF8" w:rsidP="00706B8B">
            <w:pPr>
              <w:spacing w:line="288" w:lineRule="auto"/>
              <w:rPr>
                <w:sz w:val="19"/>
                <w:szCs w:val="19"/>
              </w:rPr>
            </w:pPr>
            <w:r w:rsidRPr="005F4C6B">
              <w:rPr>
                <w:sz w:val="19"/>
                <w:szCs w:val="19"/>
              </w:rPr>
              <w:t>15</w:t>
            </w:r>
          </w:p>
          <w:p w14:paraId="17A5AF2C" w14:textId="77777777" w:rsidR="00A40DF8" w:rsidRPr="005F4C6B" w:rsidRDefault="00A40DF8" w:rsidP="00706B8B">
            <w:pPr>
              <w:spacing w:line="288" w:lineRule="auto"/>
              <w:rPr>
                <w:sz w:val="19"/>
                <w:szCs w:val="19"/>
              </w:rPr>
            </w:pPr>
          </w:p>
          <w:p w14:paraId="4A3DE534" w14:textId="77777777" w:rsidR="00A40DF8" w:rsidRPr="005F4C6B" w:rsidRDefault="00A40DF8" w:rsidP="00706B8B">
            <w:pPr>
              <w:spacing w:line="288" w:lineRule="auto"/>
              <w:rPr>
                <w:sz w:val="19"/>
                <w:szCs w:val="19"/>
              </w:rPr>
            </w:pPr>
          </w:p>
          <w:p w14:paraId="438EDAE6" w14:textId="77777777" w:rsidR="00A40DF8" w:rsidRPr="005F4C6B" w:rsidRDefault="00A40DF8" w:rsidP="00706B8B">
            <w:pPr>
              <w:spacing w:line="288" w:lineRule="auto"/>
              <w:rPr>
                <w:sz w:val="19"/>
                <w:szCs w:val="19"/>
              </w:rPr>
            </w:pPr>
          </w:p>
          <w:p w14:paraId="5A708FAE" w14:textId="77777777" w:rsidR="00A40DF8" w:rsidRPr="005F4C6B" w:rsidRDefault="00A40DF8" w:rsidP="00706B8B">
            <w:pPr>
              <w:spacing w:line="288" w:lineRule="auto"/>
              <w:rPr>
                <w:sz w:val="19"/>
                <w:szCs w:val="19"/>
              </w:rPr>
            </w:pPr>
          </w:p>
          <w:p w14:paraId="2B44F628" w14:textId="77777777" w:rsidR="00A40DF8" w:rsidRPr="005F4C6B" w:rsidRDefault="00A40DF8" w:rsidP="00706B8B">
            <w:pPr>
              <w:spacing w:line="288" w:lineRule="auto"/>
              <w:rPr>
                <w:sz w:val="19"/>
                <w:szCs w:val="19"/>
              </w:rPr>
            </w:pPr>
          </w:p>
          <w:p w14:paraId="0FA41E3F" w14:textId="77777777" w:rsidR="00A40DF8" w:rsidRPr="005F4C6B" w:rsidRDefault="00A40DF8" w:rsidP="00706B8B">
            <w:pPr>
              <w:spacing w:line="288" w:lineRule="auto"/>
              <w:rPr>
                <w:sz w:val="19"/>
                <w:szCs w:val="19"/>
              </w:rPr>
            </w:pPr>
            <w:r w:rsidRPr="005F4C6B">
              <w:rPr>
                <w:sz w:val="19"/>
                <w:szCs w:val="19"/>
              </w:rPr>
              <w:t>20</w:t>
            </w:r>
          </w:p>
          <w:p w14:paraId="262915D4" w14:textId="77777777" w:rsidR="00A40DF8" w:rsidRPr="005F4C6B" w:rsidRDefault="00A40DF8" w:rsidP="00706B8B">
            <w:pPr>
              <w:spacing w:line="288" w:lineRule="auto"/>
              <w:rPr>
                <w:sz w:val="19"/>
                <w:szCs w:val="19"/>
              </w:rPr>
            </w:pPr>
          </w:p>
          <w:p w14:paraId="11372FAC" w14:textId="77777777" w:rsidR="00A40DF8" w:rsidRPr="005F4C6B" w:rsidRDefault="00A40DF8" w:rsidP="00706B8B">
            <w:pPr>
              <w:spacing w:line="288" w:lineRule="auto"/>
              <w:rPr>
                <w:sz w:val="19"/>
                <w:szCs w:val="19"/>
              </w:rPr>
            </w:pPr>
          </w:p>
          <w:p w14:paraId="0D2CA22B" w14:textId="77777777" w:rsidR="00A40DF8" w:rsidRPr="005F4C6B" w:rsidRDefault="00A40DF8" w:rsidP="00706B8B">
            <w:pPr>
              <w:spacing w:line="288" w:lineRule="auto"/>
              <w:rPr>
                <w:sz w:val="19"/>
                <w:szCs w:val="19"/>
              </w:rPr>
            </w:pPr>
          </w:p>
          <w:p w14:paraId="04560672" w14:textId="77777777" w:rsidR="00A40DF8" w:rsidRPr="005F4C6B" w:rsidRDefault="00A40DF8" w:rsidP="00706B8B">
            <w:pPr>
              <w:spacing w:line="288" w:lineRule="auto"/>
              <w:rPr>
                <w:sz w:val="19"/>
                <w:szCs w:val="19"/>
              </w:rPr>
            </w:pPr>
          </w:p>
          <w:p w14:paraId="7341E714" w14:textId="77777777" w:rsidR="00A40DF8" w:rsidRPr="005F4C6B" w:rsidRDefault="00A40DF8" w:rsidP="00706B8B">
            <w:pPr>
              <w:spacing w:line="288" w:lineRule="auto"/>
              <w:rPr>
                <w:sz w:val="19"/>
                <w:szCs w:val="19"/>
              </w:rPr>
            </w:pPr>
          </w:p>
          <w:p w14:paraId="424AD5CA" w14:textId="77777777" w:rsidR="00A40DF8" w:rsidRPr="005F4C6B" w:rsidRDefault="00A40DF8" w:rsidP="00706B8B">
            <w:pPr>
              <w:spacing w:line="288" w:lineRule="auto"/>
              <w:rPr>
                <w:sz w:val="19"/>
                <w:szCs w:val="19"/>
              </w:rPr>
            </w:pPr>
            <w:r w:rsidRPr="005F4C6B">
              <w:rPr>
                <w:sz w:val="19"/>
                <w:szCs w:val="19"/>
              </w:rPr>
              <w:t>25</w:t>
            </w:r>
          </w:p>
          <w:p w14:paraId="4BF87309" w14:textId="77777777" w:rsidR="00A40DF8" w:rsidRPr="005F4C6B" w:rsidRDefault="00A40DF8" w:rsidP="00706B8B">
            <w:pPr>
              <w:spacing w:line="288" w:lineRule="auto"/>
              <w:rPr>
                <w:sz w:val="19"/>
                <w:szCs w:val="19"/>
              </w:rPr>
            </w:pPr>
          </w:p>
          <w:p w14:paraId="1561F325" w14:textId="77777777" w:rsidR="00A40DF8" w:rsidRPr="005F4C6B" w:rsidRDefault="00A40DF8" w:rsidP="00706B8B">
            <w:pPr>
              <w:spacing w:line="288" w:lineRule="auto"/>
              <w:rPr>
                <w:sz w:val="19"/>
                <w:szCs w:val="19"/>
              </w:rPr>
            </w:pPr>
          </w:p>
          <w:p w14:paraId="69B981DE" w14:textId="77777777" w:rsidR="00A40DF8" w:rsidRPr="005F4C6B" w:rsidRDefault="00A40DF8" w:rsidP="00706B8B">
            <w:pPr>
              <w:spacing w:line="288" w:lineRule="auto"/>
              <w:rPr>
                <w:sz w:val="19"/>
                <w:szCs w:val="19"/>
              </w:rPr>
            </w:pPr>
          </w:p>
          <w:p w14:paraId="0CB82108" w14:textId="77777777" w:rsidR="00A40DF8" w:rsidRPr="005F4C6B" w:rsidRDefault="00A40DF8" w:rsidP="00706B8B">
            <w:pPr>
              <w:spacing w:line="288" w:lineRule="auto"/>
              <w:rPr>
                <w:sz w:val="19"/>
                <w:szCs w:val="19"/>
              </w:rPr>
            </w:pPr>
          </w:p>
          <w:p w14:paraId="0ED7DB4B" w14:textId="77777777" w:rsidR="00A40DF8" w:rsidRPr="005F4C6B" w:rsidRDefault="00A40DF8" w:rsidP="00706B8B">
            <w:pPr>
              <w:spacing w:line="288" w:lineRule="auto"/>
              <w:rPr>
                <w:sz w:val="19"/>
                <w:szCs w:val="19"/>
              </w:rPr>
            </w:pPr>
          </w:p>
          <w:p w14:paraId="0A04863F" w14:textId="77777777" w:rsidR="00A40DF8" w:rsidRPr="005F4C6B" w:rsidRDefault="00A40DF8" w:rsidP="00706B8B">
            <w:pPr>
              <w:spacing w:line="288" w:lineRule="auto"/>
              <w:rPr>
                <w:sz w:val="19"/>
                <w:szCs w:val="19"/>
              </w:rPr>
            </w:pPr>
            <w:r w:rsidRPr="005F4C6B">
              <w:rPr>
                <w:sz w:val="19"/>
                <w:szCs w:val="19"/>
              </w:rPr>
              <w:t>30</w:t>
            </w:r>
          </w:p>
          <w:p w14:paraId="6A9EC2A0" w14:textId="77777777" w:rsidR="00A40DF8" w:rsidRPr="005F4C6B" w:rsidRDefault="00A40DF8" w:rsidP="00706B8B">
            <w:pPr>
              <w:spacing w:line="288" w:lineRule="auto"/>
              <w:rPr>
                <w:sz w:val="19"/>
                <w:szCs w:val="19"/>
              </w:rPr>
            </w:pPr>
          </w:p>
          <w:p w14:paraId="679D669D" w14:textId="77777777" w:rsidR="00A40DF8" w:rsidRPr="005F4C6B" w:rsidRDefault="00A40DF8" w:rsidP="00706B8B">
            <w:pPr>
              <w:spacing w:line="288" w:lineRule="auto"/>
              <w:rPr>
                <w:sz w:val="19"/>
                <w:szCs w:val="19"/>
              </w:rPr>
            </w:pPr>
          </w:p>
          <w:p w14:paraId="1C7683DB" w14:textId="77777777" w:rsidR="00A40DF8" w:rsidRPr="005F4C6B" w:rsidRDefault="00A40DF8" w:rsidP="00706B8B">
            <w:pPr>
              <w:spacing w:line="288" w:lineRule="auto"/>
              <w:rPr>
                <w:sz w:val="19"/>
                <w:szCs w:val="19"/>
              </w:rPr>
            </w:pPr>
          </w:p>
          <w:p w14:paraId="09AD34D7" w14:textId="77777777" w:rsidR="00A40DF8" w:rsidRPr="005F4C6B" w:rsidRDefault="00A40DF8" w:rsidP="00706B8B">
            <w:pPr>
              <w:spacing w:line="288" w:lineRule="auto"/>
              <w:rPr>
                <w:sz w:val="19"/>
                <w:szCs w:val="19"/>
              </w:rPr>
            </w:pPr>
          </w:p>
          <w:p w14:paraId="54D0CC22" w14:textId="77777777" w:rsidR="00A40DF8" w:rsidRDefault="00A40DF8" w:rsidP="00706B8B">
            <w:pPr>
              <w:spacing w:line="288" w:lineRule="auto"/>
              <w:rPr>
                <w:sz w:val="19"/>
                <w:szCs w:val="19"/>
              </w:rPr>
            </w:pPr>
          </w:p>
          <w:p w14:paraId="69341EBF" w14:textId="77777777" w:rsidR="00A40DF8" w:rsidRPr="005F4C6B" w:rsidRDefault="00A40DF8" w:rsidP="00706B8B">
            <w:pPr>
              <w:spacing w:line="288" w:lineRule="auto"/>
              <w:rPr>
                <w:sz w:val="19"/>
                <w:szCs w:val="19"/>
              </w:rPr>
            </w:pPr>
          </w:p>
          <w:p w14:paraId="0F8C82E5" w14:textId="77777777" w:rsidR="00A40DF8" w:rsidRDefault="00A40DF8" w:rsidP="00706B8B">
            <w:pPr>
              <w:spacing w:line="288" w:lineRule="auto"/>
              <w:rPr>
                <w:sz w:val="19"/>
                <w:szCs w:val="19"/>
              </w:rPr>
            </w:pPr>
            <w:r w:rsidRPr="005F4C6B">
              <w:rPr>
                <w:sz w:val="19"/>
                <w:szCs w:val="19"/>
              </w:rPr>
              <w:t>35</w:t>
            </w:r>
          </w:p>
          <w:p w14:paraId="1C86482F" w14:textId="77777777" w:rsidR="00A40DF8" w:rsidRDefault="00A40DF8" w:rsidP="00706B8B">
            <w:pPr>
              <w:spacing w:line="288" w:lineRule="auto"/>
              <w:rPr>
                <w:sz w:val="19"/>
                <w:szCs w:val="19"/>
              </w:rPr>
            </w:pPr>
          </w:p>
          <w:p w14:paraId="668C075E" w14:textId="77777777" w:rsidR="00A40DF8" w:rsidRDefault="00A40DF8" w:rsidP="00706B8B">
            <w:pPr>
              <w:spacing w:line="288" w:lineRule="auto"/>
              <w:rPr>
                <w:sz w:val="19"/>
                <w:szCs w:val="19"/>
              </w:rPr>
            </w:pPr>
          </w:p>
          <w:p w14:paraId="25038840" w14:textId="77777777" w:rsidR="00A40DF8" w:rsidRDefault="00A40DF8" w:rsidP="00706B8B">
            <w:pPr>
              <w:spacing w:line="288" w:lineRule="auto"/>
              <w:rPr>
                <w:sz w:val="19"/>
                <w:szCs w:val="19"/>
              </w:rPr>
            </w:pPr>
          </w:p>
          <w:p w14:paraId="138ED6B2" w14:textId="77777777" w:rsidR="00A40DF8" w:rsidRDefault="00A40DF8" w:rsidP="00706B8B">
            <w:pPr>
              <w:spacing w:line="288" w:lineRule="auto"/>
              <w:rPr>
                <w:sz w:val="19"/>
                <w:szCs w:val="19"/>
              </w:rPr>
            </w:pPr>
          </w:p>
          <w:p w14:paraId="69CF1D2A" w14:textId="77777777" w:rsidR="00A40DF8" w:rsidRPr="005F4C6B" w:rsidRDefault="00A40DF8" w:rsidP="00706B8B">
            <w:pPr>
              <w:spacing w:line="288" w:lineRule="auto"/>
              <w:rPr>
                <w:sz w:val="19"/>
                <w:szCs w:val="19"/>
              </w:rPr>
            </w:pPr>
            <w:r>
              <w:rPr>
                <w:sz w:val="19"/>
                <w:szCs w:val="19"/>
              </w:rPr>
              <w:t>40</w:t>
            </w:r>
          </w:p>
        </w:tc>
        <w:tc>
          <w:tcPr>
            <w:tcW w:w="8595" w:type="dxa"/>
          </w:tcPr>
          <w:p w14:paraId="499EBE6E" w14:textId="77777777" w:rsidR="00A40DF8" w:rsidRPr="00592989" w:rsidRDefault="00A40DF8" w:rsidP="00706B8B">
            <w:pPr>
              <w:spacing w:line="288" w:lineRule="auto"/>
              <w:rPr>
                <w:b/>
                <w:bCs/>
              </w:rPr>
            </w:pPr>
            <w:r w:rsidRPr="00653AF9">
              <w:rPr>
                <w:b/>
                <w:bCs/>
              </w:rPr>
              <w:t xml:space="preserve">Why </w:t>
            </w:r>
            <w:r>
              <w:rPr>
                <w:b/>
                <w:bCs/>
              </w:rPr>
              <w:t>D</w:t>
            </w:r>
            <w:r w:rsidRPr="00653AF9">
              <w:rPr>
                <w:b/>
                <w:bCs/>
              </w:rPr>
              <w:t xml:space="preserve">ystopian </w:t>
            </w:r>
            <w:r>
              <w:rPr>
                <w:b/>
                <w:bCs/>
              </w:rPr>
              <w:t>F</w:t>
            </w:r>
            <w:r w:rsidRPr="00653AF9">
              <w:rPr>
                <w:b/>
                <w:bCs/>
              </w:rPr>
              <w:t xml:space="preserve">iction </w:t>
            </w:r>
            <w:r>
              <w:rPr>
                <w:b/>
                <w:bCs/>
              </w:rPr>
              <w:t>S</w:t>
            </w:r>
            <w:r w:rsidRPr="00653AF9">
              <w:rPr>
                <w:b/>
                <w:bCs/>
              </w:rPr>
              <w:t xml:space="preserve">till </w:t>
            </w:r>
            <w:r>
              <w:rPr>
                <w:b/>
                <w:bCs/>
              </w:rPr>
              <w:t>F</w:t>
            </w:r>
            <w:r w:rsidRPr="00653AF9">
              <w:rPr>
                <w:b/>
                <w:bCs/>
              </w:rPr>
              <w:t xml:space="preserve">eels </w:t>
            </w:r>
            <w:r>
              <w:rPr>
                <w:b/>
                <w:bCs/>
              </w:rPr>
              <w:t>L</w:t>
            </w:r>
            <w:r w:rsidRPr="00653AF9">
              <w:rPr>
                <w:b/>
                <w:bCs/>
              </w:rPr>
              <w:t xml:space="preserve">ike a </w:t>
            </w:r>
            <w:r>
              <w:rPr>
                <w:b/>
                <w:bCs/>
              </w:rPr>
              <w:t>W</w:t>
            </w:r>
            <w:r w:rsidRPr="00653AF9">
              <w:rPr>
                <w:b/>
                <w:bCs/>
              </w:rPr>
              <w:t>arning</w:t>
            </w:r>
            <w:r w:rsidRPr="00592989">
              <w:rPr>
                <w:b/>
                <w:bCs/>
              </w:rPr>
              <w:t xml:space="preserve"> </w:t>
            </w:r>
          </w:p>
          <w:p w14:paraId="69FC6A8F" w14:textId="77777777" w:rsidR="00A40DF8" w:rsidRPr="005F4C6B" w:rsidRDefault="00A40DF8" w:rsidP="00706B8B">
            <w:pPr>
              <w:spacing w:line="288" w:lineRule="auto"/>
              <w:rPr>
                <w:sz w:val="19"/>
                <w:szCs w:val="19"/>
              </w:rPr>
            </w:pPr>
          </w:p>
          <w:p w14:paraId="1390DFAC" w14:textId="77777777" w:rsidR="00A40DF8" w:rsidRPr="00584617" w:rsidRDefault="00A40DF8" w:rsidP="00706B8B">
            <w:pPr>
              <w:spacing w:line="288" w:lineRule="auto"/>
              <w:rPr>
                <w:sz w:val="19"/>
                <w:szCs w:val="19"/>
              </w:rPr>
            </w:pPr>
            <w:r w:rsidRPr="00584617">
              <w:rPr>
                <w:sz w:val="19"/>
                <w:szCs w:val="19"/>
              </w:rPr>
              <w:t>There is a particular kind of unease that dystopian fiction specialises in, and it isn</w:t>
            </w:r>
            <w:r>
              <w:rPr>
                <w:sz w:val="19"/>
                <w:szCs w:val="19"/>
              </w:rPr>
              <w:t>’</w:t>
            </w:r>
            <w:r w:rsidRPr="00584617">
              <w:rPr>
                <w:sz w:val="19"/>
                <w:szCs w:val="19"/>
              </w:rPr>
              <w:t>t really about the future at all. It</w:t>
            </w:r>
            <w:r>
              <w:rPr>
                <w:sz w:val="19"/>
                <w:szCs w:val="19"/>
              </w:rPr>
              <w:t>’</w:t>
            </w:r>
            <w:r w:rsidRPr="00584617">
              <w:rPr>
                <w:sz w:val="19"/>
                <w:szCs w:val="19"/>
              </w:rPr>
              <w:t>s the unease of recognising something. A slogan that sounds a little too much like ones you</w:t>
            </w:r>
            <w:r>
              <w:rPr>
                <w:sz w:val="19"/>
                <w:szCs w:val="19"/>
              </w:rPr>
              <w:t>’</w:t>
            </w:r>
            <w:r w:rsidRPr="00584617">
              <w:rPr>
                <w:sz w:val="19"/>
                <w:szCs w:val="19"/>
              </w:rPr>
              <w:t>ve already heard. A government that insists it</w:t>
            </w:r>
            <w:r>
              <w:rPr>
                <w:sz w:val="19"/>
                <w:szCs w:val="19"/>
              </w:rPr>
              <w:t>’</w:t>
            </w:r>
            <w:r w:rsidRPr="00584617">
              <w:rPr>
                <w:sz w:val="19"/>
                <w:szCs w:val="19"/>
              </w:rPr>
              <w:t>s protecting you, using exactly the language real governments use. A world gone wrong that feels like an exaggeration of something already true.</w:t>
            </w:r>
            <w:r>
              <w:rPr>
                <w:sz w:val="19"/>
                <w:szCs w:val="19"/>
              </w:rPr>
              <w:t xml:space="preserve"> </w:t>
            </w:r>
            <w:r w:rsidRPr="00584617">
              <w:rPr>
                <w:sz w:val="19"/>
                <w:szCs w:val="19"/>
              </w:rPr>
              <w:t>That discomfort is the entire point. Dystopian fiction is one of the most durable genres in modern literature precisely because it isn</w:t>
            </w:r>
            <w:r>
              <w:rPr>
                <w:sz w:val="19"/>
                <w:szCs w:val="19"/>
              </w:rPr>
              <w:t>’</w:t>
            </w:r>
            <w:r w:rsidRPr="00584617">
              <w:rPr>
                <w:sz w:val="19"/>
                <w:szCs w:val="19"/>
              </w:rPr>
              <w:t>t really interested in imaginary futures. It</w:t>
            </w:r>
            <w:r>
              <w:rPr>
                <w:sz w:val="19"/>
                <w:szCs w:val="19"/>
              </w:rPr>
              <w:t>’</w:t>
            </w:r>
            <w:r w:rsidRPr="00584617">
              <w:rPr>
                <w:sz w:val="19"/>
                <w:szCs w:val="19"/>
              </w:rPr>
              <w:t xml:space="preserve">s interested in the present, viewed through a distorting mirror. </w:t>
            </w:r>
          </w:p>
          <w:p w14:paraId="37E1764B" w14:textId="77777777" w:rsidR="00A40DF8" w:rsidRPr="00584617" w:rsidRDefault="00A40DF8" w:rsidP="00706B8B">
            <w:pPr>
              <w:spacing w:line="288" w:lineRule="auto"/>
              <w:rPr>
                <w:sz w:val="19"/>
                <w:szCs w:val="19"/>
              </w:rPr>
            </w:pPr>
          </w:p>
          <w:p w14:paraId="5F83E68C" w14:textId="77777777" w:rsidR="00A40DF8" w:rsidRPr="00584617" w:rsidRDefault="00A40DF8" w:rsidP="00706B8B">
            <w:pPr>
              <w:spacing w:line="288" w:lineRule="auto"/>
              <w:rPr>
                <w:sz w:val="19"/>
                <w:szCs w:val="19"/>
              </w:rPr>
            </w:pPr>
            <w:r w:rsidRPr="00584617">
              <w:rPr>
                <w:sz w:val="19"/>
                <w:szCs w:val="19"/>
              </w:rPr>
              <w:t xml:space="preserve">Dystopian fiction as we now recognise it took shape in the early-to-mid 20th century, largely in response to real </w:t>
            </w:r>
            <w:r w:rsidRPr="00783BE5">
              <w:rPr>
                <w:b/>
                <w:bCs/>
                <w:sz w:val="19"/>
                <w:szCs w:val="19"/>
              </w:rPr>
              <w:t>totalitarian</w:t>
            </w:r>
            <w:r w:rsidRPr="00584617">
              <w:rPr>
                <w:sz w:val="19"/>
                <w:szCs w:val="19"/>
              </w:rPr>
              <w:t xml:space="preserve"> regimes and the technologies of mass control that came with them. Writers like George Orwell weren</w:t>
            </w:r>
            <w:r>
              <w:rPr>
                <w:sz w:val="19"/>
                <w:szCs w:val="19"/>
              </w:rPr>
              <w:t>’</w:t>
            </w:r>
            <w:r w:rsidRPr="00584617">
              <w:rPr>
                <w:sz w:val="19"/>
                <w:szCs w:val="19"/>
              </w:rPr>
              <w:t>t trying to guess what the future would literally look like. They were taking pressures already visible in their own societies (e.g. surveillance, propaganda, the erosion of privacy, the manipulation of truth) and pushing them to their most extreme</w:t>
            </w:r>
            <w:r>
              <w:rPr>
                <w:sz w:val="19"/>
                <w:szCs w:val="19"/>
              </w:rPr>
              <w:t xml:space="preserve"> </w:t>
            </w:r>
            <w:r w:rsidRPr="00584617">
              <w:rPr>
                <w:sz w:val="19"/>
                <w:szCs w:val="19"/>
              </w:rPr>
              <w:t>conclusion. That</w:t>
            </w:r>
            <w:r>
              <w:rPr>
                <w:sz w:val="19"/>
                <w:szCs w:val="19"/>
              </w:rPr>
              <w:t>’</w:t>
            </w:r>
            <w:r w:rsidRPr="00584617">
              <w:rPr>
                <w:sz w:val="19"/>
                <w:szCs w:val="19"/>
              </w:rPr>
              <w:t>s the genre</w:t>
            </w:r>
            <w:r>
              <w:rPr>
                <w:sz w:val="19"/>
                <w:szCs w:val="19"/>
              </w:rPr>
              <w:t>’</w:t>
            </w:r>
            <w:r w:rsidRPr="00584617">
              <w:rPr>
                <w:sz w:val="19"/>
                <w:szCs w:val="19"/>
              </w:rPr>
              <w:t>s founding trick and it hasn</w:t>
            </w:r>
            <w:r>
              <w:rPr>
                <w:sz w:val="19"/>
                <w:szCs w:val="19"/>
              </w:rPr>
              <w:t>’</w:t>
            </w:r>
            <w:r w:rsidRPr="00584617">
              <w:rPr>
                <w:sz w:val="19"/>
                <w:szCs w:val="19"/>
              </w:rPr>
              <w:t>t changed since: dystopia exaggerates the present rather than inventing the future from nothing. Once you know that, certain features become easy to spot.</w:t>
            </w:r>
          </w:p>
          <w:p w14:paraId="623077C0" w14:textId="77777777" w:rsidR="00A40DF8" w:rsidRPr="00584617" w:rsidRDefault="00A40DF8" w:rsidP="00706B8B">
            <w:pPr>
              <w:spacing w:line="288" w:lineRule="auto"/>
              <w:rPr>
                <w:sz w:val="19"/>
                <w:szCs w:val="19"/>
              </w:rPr>
            </w:pPr>
          </w:p>
          <w:p w14:paraId="786EFA5B" w14:textId="77777777" w:rsidR="00A40DF8" w:rsidRPr="00584617" w:rsidRDefault="00A40DF8" w:rsidP="00706B8B">
            <w:pPr>
              <w:spacing w:line="288" w:lineRule="auto"/>
              <w:rPr>
                <w:sz w:val="19"/>
                <w:szCs w:val="19"/>
              </w:rPr>
            </w:pPr>
            <w:r w:rsidRPr="00584617">
              <w:rPr>
                <w:sz w:val="19"/>
                <w:szCs w:val="19"/>
              </w:rPr>
              <w:t>The world will look orderly before it looks wrong. Dystopias rarely open in visible chaos. They open in control. Think: clean streets, functioning systems, a society that appears to work. The horror isn</w:t>
            </w:r>
            <w:r>
              <w:rPr>
                <w:sz w:val="19"/>
                <w:szCs w:val="19"/>
              </w:rPr>
              <w:t>’</w:t>
            </w:r>
            <w:r w:rsidRPr="00584617">
              <w:rPr>
                <w:sz w:val="19"/>
                <w:szCs w:val="19"/>
              </w:rPr>
              <w:t>t disorder; it</w:t>
            </w:r>
            <w:r>
              <w:rPr>
                <w:sz w:val="19"/>
                <w:szCs w:val="19"/>
              </w:rPr>
              <w:t>’</w:t>
            </w:r>
            <w:r w:rsidRPr="00584617">
              <w:rPr>
                <w:sz w:val="19"/>
                <w:szCs w:val="19"/>
              </w:rPr>
              <w:t xml:space="preserve">s the cost of that order and how long it takes the </w:t>
            </w:r>
            <w:r w:rsidRPr="00CB1277">
              <w:rPr>
                <w:b/>
                <w:bCs/>
                <w:sz w:val="19"/>
                <w:szCs w:val="19"/>
              </w:rPr>
              <w:t>protagonist</w:t>
            </w:r>
            <w:r w:rsidRPr="00584617">
              <w:rPr>
                <w:sz w:val="19"/>
                <w:szCs w:val="19"/>
              </w:rPr>
              <w:t xml:space="preserve"> (and the reader) to see what</w:t>
            </w:r>
            <w:r>
              <w:rPr>
                <w:sz w:val="19"/>
                <w:szCs w:val="19"/>
              </w:rPr>
              <w:t>’</w:t>
            </w:r>
            <w:r w:rsidRPr="00584617">
              <w:rPr>
                <w:sz w:val="19"/>
                <w:szCs w:val="19"/>
              </w:rPr>
              <w:t>s been sacrificed to achieve it.</w:t>
            </w:r>
          </w:p>
          <w:p w14:paraId="54876DB1" w14:textId="77777777" w:rsidR="00A40DF8" w:rsidRPr="00584617" w:rsidRDefault="00A40DF8" w:rsidP="00706B8B">
            <w:pPr>
              <w:spacing w:line="288" w:lineRule="auto"/>
              <w:rPr>
                <w:sz w:val="19"/>
                <w:szCs w:val="19"/>
              </w:rPr>
            </w:pPr>
          </w:p>
          <w:p w14:paraId="6A880A12" w14:textId="77777777" w:rsidR="00A40DF8" w:rsidRPr="00584617" w:rsidRDefault="00A40DF8" w:rsidP="00706B8B">
            <w:pPr>
              <w:spacing w:line="288" w:lineRule="auto"/>
              <w:rPr>
                <w:sz w:val="19"/>
                <w:szCs w:val="19"/>
              </w:rPr>
            </w:pPr>
            <w:r w:rsidRPr="00584617">
              <w:rPr>
                <w:sz w:val="19"/>
                <w:szCs w:val="19"/>
              </w:rPr>
              <w:t xml:space="preserve">Language will be doing more work than it seems to do. Dystopian regimes are </w:t>
            </w:r>
            <w:r w:rsidRPr="007A7099">
              <w:rPr>
                <w:b/>
                <w:bCs/>
                <w:sz w:val="19"/>
                <w:szCs w:val="19"/>
              </w:rPr>
              <w:t>obsessive</w:t>
            </w:r>
            <w:r w:rsidRPr="00584617">
              <w:rPr>
                <w:sz w:val="19"/>
                <w:szCs w:val="19"/>
              </w:rPr>
              <w:t xml:space="preserve"> about words. Slogans, euphemisms, renamed ministries, official language that means the opposite of what it says. Pay close attention to how characters talk, and especially to any officially sanctioned phrases repeated throughout the text. Distorted language is usually the clearest signal of a distorted society.</w:t>
            </w:r>
          </w:p>
          <w:p w14:paraId="7FF74E85" w14:textId="77777777" w:rsidR="00A40DF8" w:rsidRPr="00584617" w:rsidRDefault="00A40DF8" w:rsidP="00706B8B">
            <w:pPr>
              <w:spacing w:line="288" w:lineRule="auto"/>
              <w:rPr>
                <w:sz w:val="19"/>
                <w:szCs w:val="19"/>
              </w:rPr>
            </w:pPr>
          </w:p>
          <w:p w14:paraId="4D8C396E" w14:textId="77777777" w:rsidR="00A40DF8" w:rsidRPr="00584617" w:rsidRDefault="00A40DF8" w:rsidP="00706B8B">
            <w:pPr>
              <w:spacing w:line="288" w:lineRule="auto"/>
              <w:rPr>
                <w:sz w:val="19"/>
                <w:szCs w:val="19"/>
              </w:rPr>
            </w:pPr>
            <w:r w:rsidRPr="00584617">
              <w:rPr>
                <w:sz w:val="19"/>
                <w:szCs w:val="19"/>
              </w:rPr>
              <w:t>Someone will be watching. Surveillance, in some form, is almost universal to the genre. A state, a corporation, a community or simply the constant possibility of being observed. This isn</w:t>
            </w:r>
            <w:r>
              <w:rPr>
                <w:sz w:val="19"/>
                <w:szCs w:val="19"/>
              </w:rPr>
              <w:t>’</w:t>
            </w:r>
            <w:r w:rsidRPr="00584617">
              <w:rPr>
                <w:sz w:val="19"/>
                <w:szCs w:val="19"/>
              </w:rPr>
              <w:t xml:space="preserve">t </w:t>
            </w:r>
            <w:r w:rsidRPr="007A7099">
              <w:rPr>
                <w:b/>
                <w:bCs/>
                <w:sz w:val="19"/>
                <w:szCs w:val="19"/>
              </w:rPr>
              <w:t>incidental</w:t>
            </w:r>
            <w:r w:rsidRPr="00584617">
              <w:rPr>
                <w:sz w:val="19"/>
                <w:szCs w:val="19"/>
              </w:rPr>
              <w:t xml:space="preserve"> detail. It shapes how characters behave even when no one is watching, which is often the most disturbing effect of all. </w:t>
            </w:r>
          </w:p>
          <w:p w14:paraId="17840735" w14:textId="77777777" w:rsidR="00A40DF8" w:rsidRPr="00584617" w:rsidRDefault="00A40DF8" w:rsidP="00706B8B">
            <w:pPr>
              <w:spacing w:line="288" w:lineRule="auto"/>
              <w:rPr>
                <w:sz w:val="19"/>
                <w:szCs w:val="19"/>
              </w:rPr>
            </w:pPr>
          </w:p>
          <w:p w14:paraId="3F15325A" w14:textId="77777777" w:rsidR="00A40DF8" w:rsidRPr="00584617" w:rsidRDefault="00A40DF8" w:rsidP="00706B8B">
            <w:pPr>
              <w:spacing w:line="288" w:lineRule="auto"/>
              <w:rPr>
                <w:sz w:val="19"/>
                <w:szCs w:val="19"/>
              </w:rPr>
            </w:pPr>
            <w:r w:rsidRPr="00584617">
              <w:rPr>
                <w:sz w:val="19"/>
                <w:szCs w:val="19"/>
              </w:rPr>
              <w:t>Individuality will be treated as dangerous. Dystopian societies are typically organised around conformity. Personal identity – private thought, individual desire, even memory – is often treated as a threat to be managed or eliminated. Watch for what the society does to people who want something for themselves rather than for the collective.</w:t>
            </w:r>
          </w:p>
          <w:p w14:paraId="2B398615" w14:textId="77777777" w:rsidR="00A40DF8" w:rsidRPr="00584617" w:rsidRDefault="00A40DF8" w:rsidP="00706B8B">
            <w:pPr>
              <w:spacing w:line="288" w:lineRule="auto"/>
              <w:rPr>
                <w:sz w:val="19"/>
                <w:szCs w:val="19"/>
              </w:rPr>
            </w:pPr>
          </w:p>
          <w:p w14:paraId="58D98FDF" w14:textId="77777777" w:rsidR="00A40DF8" w:rsidRPr="00584617" w:rsidRDefault="00A40DF8" w:rsidP="00706B8B">
            <w:pPr>
              <w:spacing w:line="288" w:lineRule="auto"/>
              <w:rPr>
                <w:sz w:val="19"/>
                <w:szCs w:val="19"/>
              </w:rPr>
            </w:pPr>
            <w:r w:rsidRPr="00584617">
              <w:rPr>
                <w:sz w:val="19"/>
                <w:szCs w:val="19"/>
              </w:rPr>
              <w:t xml:space="preserve">Rebellion will rarely be simple or safe. Unlike more straightforwardly heroic fiction, dystopian narratives are often deeply </w:t>
            </w:r>
            <w:r w:rsidRPr="00783BE5">
              <w:rPr>
                <w:b/>
                <w:bCs/>
                <w:sz w:val="19"/>
                <w:szCs w:val="19"/>
              </w:rPr>
              <w:t>sceptical</w:t>
            </w:r>
            <w:r w:rsidRPr="00584617">
              <w:rPr>
                <w:sz w:val="19"/>
                <w:szCs w:val="19"/>
              </w:rPr>
              <w:t xml:space="preserve"> about whether resistance can succeed at all. Some end in defeat, some in ambiguous or costly victory, and very few offer a comfortable ending. This isn</w:t>
            </w:r>
            <w:r>
              <w:rPr>
                <w:sz w:val="19"/>
                <w:szCs w:val="19"/>
              </w:rPr>
              <w:t>’</w:t>
            </w:r>
            <w:r w:rsidRPr="00584617">
              <w:rPr>
                <w:sz w:val="19"/>
                <w:szCs w:val="19"/>
              </w:rPr>
              <w:t xml:space="preserve">t the </w:t>
            </w:r>
            <w:r w:rsidRPr="00783BE5">
              <w:rPr>
                <w:b/>
                <w:bCs/>
                <w:sz w:val="19"/>
                <w:szCs w:val="19"/>
              </w:rPr>
              <w:t>genre</w:t>
            </w:r>
            <w:r w:rsidRPr="00584617">
              <w:rPr>
                <w:sz w:val="19"/>
                <w:szCs w:val="19"/>
              </w:rPr>
              <w:t xml:space="preserve"> failing to deliver a satisfying conclusion – the discomfort is usually the conclusion.</w:t>
            </w:r>
          </w:p>
          <w:p w14:paraId="2D71395A" w14:textId="77777777" w:rsidR="00A40DF8" w:rsidRPr="00584617" w:rsidRDefault="00A40DF8" w:rsidP="00706B8B">
            <w:pPr>
              <w:spacing w:line="288" w:lineRule="auto"/>
              <w:rPr>
                <w:sz w:val="19"/>
                <w:szCs w:val="19"/>
              </w:rPr>
            </w:pPr>
          </w:p>
          <w:p w14:paraId="6BB1F547" w14:textId="77777777" w:rsidR="00A40DF8" w:rsidRPr="001F46AD" w:rsidRDefault="00A40DF8" w:rsidP="00706B8B">
            <w:pPr>
              <w:spacing w:line="288" w:lineRule="auto"/>
              <w:rPr>
                <w:sz w:val="19"/>
                <w:szCs w:val="19"/>
              </w:rPr>
            </w:pPr>
            <w:r w:rsidRPr="00584617">
              <w:rPr>
                <w:sz w:val="19"/>
                <w:szCs w:val="19"/>
              </w:rPr>
              <w:t xml:space="preserve">It would be easy to assume that a genre so rooted in specific 20th-century anxieties </w:t>
            </w:r>
            <w:r>
              <w:rPr>
                <w:sz w:val="19"/>
                <w:szCs w:val="19"/>
              </w:rPr>
              <w:t>–</w:t>
            </w:r>
            <w:r w:rsidRPr="00584617">
              <w:rPr>
                <w:sz w:val="19"/>
                <w:szCs w:val="19"/>
              </w:rPr>
              <w:t xml:space="preserve"> fascism, Stalinism, the Cold War </w:t>
            </w:r>
            <w:r>
              <w:rPr>
                <w:sz w:val="19"/>
                <w:szCs w:val="19"/>
              </w:rPr>
              <w:t>–</w:t>
            </w:r>
            <w:r w:rsidRPr="00584617">
              <w:rPr>
                <w:sz w:val="19"/>
                <w:szCs w:val="19"/>
              </w:rPr>
              <w:t xml:space="preserve"> might have dated badly. In practice, dystopian fiction keeps finding new relevance, because the genre was never really about any one regime. Each generation of readers tends to recognise something of its own moment in these books, which is exactly why they endure. The best dystopian fiction doesn</w:t>
            </w:r>
            <w:r>
              <w:rPr>
                <w:sz w:val="19"/>
                <w:szCs w:val="19"/>
              </w:rPr>
              <w:t>’</w:t>
            </w:r>
            <w:r w:rsidRPr="00584617">
              <w:rPr>
                <w:sz w:val="19"/>
                <w:szCs w:val="19"/>
              </w:rPr>
              <w:t>t ask you to imagine an impossible future. It asks you to notice what</w:t>
            </w:r>
            <w:r>
              <w:rPr>
                <w:sz w:val="19"/>
                <w:szCs w:val="19"/>
              </w:rPr>
              <w:t>’</w:t>
            </w:r>
            <w:r w:rsidRPr="00584617">
              <w:rPr>
                <w:sz w:val="19"/>
                <w:szCs w:val="19"/>
              </w:rPr>
              <w:t>s already familiar</w:t>
            </w:r>
            <w:r>
              <w:rPr>
                <w:sz w:val="19"/>
                <w:szCs w:val="19"/>
              </w:rPr>
              <w:t>.</w:t>
            </w:r>
          </w:p>
        </w:tc>
      </w:tr>
    </w:tbl>
    <w:p w14:paraId="3CAC49C6" w14:textId="77777777" w:rsidR="00A40DF8" w:rsidRDefault="00A40DF8" w:rsidP="00386CD0">
      <w:pPr>
        <w:rPr>
          <w:sz w:val="6"/>
          <w:szCs w:val="6"/>
        </w:rPr>
      </w:pPr>
    </w:p>
    <w:p w14:paraId="04B7DC81" w14:textId="77777777" w:rsidR="00BF2889" w:rsidRDefault="00BF2889" w:rsidP="00386CD0">
      <w:pPr>
        <w:rPr>
          <w:sz w:val="6"/>
          <w:szCs w:val="6"/>
        </w:rPr>
      </w:pPr>
    </w:p>
    <w:p w14:paraId="154B497E" w14:textId="77777777" w:rsidR="00BF2889" w:rsidRPr="000A5777" w:rsidRDefault="00BF2889" w:rsidP="00386CD0">
      <w:pPr>
        <w:rPr>
          <w:sz w:val="6"/>
          <w:szCs w:val="6"/>
        </w:rPr>
      </w:pPr>
    </w:p>
    <w:sectPr w:rsidR="00BF2889" w:rsidRPr="000A57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89"/>
    <w:rsid w:val="000A5777"/>
    <w:rsid w:val="001B5DBC"/>
    <w:rsid w:val="001C60D4"/>
    <w:rsid w:val="0024266C"/>
    <w:rsid w:val="002E45E5"/>
    <w:rsid w:val="00355CC3"/>
    <w:rsid w:val="00371795"/>
    <w:rsid w:val="00386CD0"/>
    <w:rsid w:val="003E692E"/>
    <w:rsid w:val="00420A00"/>
    <w:rsid w:val="00494CD3"/>
    <w:rsid w:val="004A6DB7"/>
    <w:rsid w:val="00513D78"/>
    <w:rsid w:val="00592989"/>
    <w:rsid w:val="006A6EFA"/>
    <w:rsid w:val="006B355F"/>
    <w:rsid w:val="00777ADF"/>
    <w:rsid w:val="00780F7B"/>
    <w:rsid w:val="007E3FFA"/>
    <w:rsid w:val="008756CB"/>
    <w:rsid w:val="009639FD"/>
    <w:rsid w:val="009E774F"/>
    <w:rsid w:val="00A00C8D"/>
    <w:rsid w:val="00A40DF8"/>
    <w:rsid w:val="00A43488"/>
    <w:rsid w:val="00B06E46"/>
    <w:rsid w:val="00BF2889"/>
    <w:rsid w:val="00C2332C"/>
    <w:rsid w:val="00CE6EE0"/>
    <w:rsid w:val="00D63FFD"/>
    <w:rsid w:val="00DB381E"/>
    <w:rsid w:val="00DC6E31"/>
    <w:rsid w:val="00F46344"/>
    <w:rsid w:val="00FF6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5D9BA84"/>
  <w15:chartTrackingRefBased/>
  <w15:docId w15:val="{961E950B-5AD7-CE4A-8431-52DB8BEF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9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9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9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9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9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9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9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9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9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9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9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9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9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9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9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989"/>
    <w:rPr>
      <w:rFonts w:eastAsiaTheme="majorEastAsia" w:cstheme="majorBidi"/>
      <w:color w:val="272727" w:themeColor="text1" w:themeTint="D8"/>
    </w:rPr>
  </w:style>
  <w:style w:type="paragraph" w:styleId="Title">
    <w:name w:val="Title"/>
    <w:basedOn w:val="Normal"/>
    <w:next w:val="Normal"/>
    <w:link w:val="TitleChar"/>
    <w:uiPriority w:val="10"/>
    <w:qFormat/>
    <w:rsid w:val="005929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9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9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9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9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2989"/>
    <w:rPr>
      <w:i/>
      <w:iCs/>
      <w:color w:val="404040" w:themeColor="text1" w:themeTint="BF"/>
    </w:rPr>
  </w:style>
  <w:style w:type="paragraph" w:styleId="ListParagraph">
    <w:name w:val="List Paragraph"/>
    <w:basedOn w:val="Normal"/>
    <w:uiPriority w:val="34"/>
    <w:qFormat/>
    <w:rsid w:val="00592989"/>
    <w:pPr>
      <w:ind w:left="720"/>
      <w:contextualSpacing/>
    </w:pPr>
  </w:style>
  <w:style w:type="character" w:styleId="IntenseEmphasis">
    <w:name w:val="Intense Emphasis"/>
    <w:basedOn w:val="DefaultParagraphFont"/>
    <w:uiPriority w:val="21"/>
    <w:qFormat/>
    <w:rsid w:val="00592989"/>
    <w:rPr>
      <w:i/>
      <w:iCs/>
      <w:color w:val="0F4761" w:themeColor="accent1" w:themeShade="BF"/>
    </w:rPr>
  </w:style>
  <w:style w:type="paragraph" w:styleId="IntenseQuote">
    <w:name w:val="Intense Quote"/>
    <w:basedOn w:val="Normal"/>
    <w:next w:val="Normal"/>
    <w:link w:val="IntenseQuoteChar"/>
    <w:uiPriority w:val="30"/>
    <w:qFormat/>
    <w:rsid w:val="00592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989"/>
    <w:rPr>
      <w:i/>
      <w:iCs/>
      <w:color w:val="0F4761" w:themeColor="accent1" w:themeShade="BF"/>
    </w:rPr>
  </w:style>
  <w:style w:type="character" w:styleId="IntenseReference">
    <w:name w:val="Intense Reference"/>
    <w:basedOn w:val="DefaultParagraphFont"/>
    <w:uiPriority w:val="32"/>
    <w:qFormat/>
    <w:rsid w:val="00592989"/>
    <w:rPr>
      <w:b/>
      <w:bCs/>
      <w:smallCaps/>
      <w:color w:val="0F4761" w:themeColor="accent1" w:themeShade="BF"/>
      <w:spacing w:val="5"/>
    </w:rPr>
  </w:style>
  <w:style w:type="table" w:styleId="TableGrid">
    <w:name w:val="Table Grid"/>
    <w:basedOn w:val="TableNormal"/>
    <w:uiPriority w:val="39"/>
    <w:rsid w:val="00386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Wise</dc:creator>
  <cp:keywords/>
  <dc:description/>
  <cp:lastModifiedBy>Douglas Wise</cp:lastModifiedBy>
  <cp:revision>27</cp:revision>
  <dcterms:created xsi:type="dcterms:W3CDTF">2026-08-19T12:14:00Z</dcterms:created>
  <dcterms:modified xsi:type="dcterms:W3CDTF">2026-09-05T12:46:00Z</dcterms:modified>
</cp:coreProperties>
</file>