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Pr="00644202" w:rsidRDefault="00644202" w:rsidP="00644202">
      <w:pPr>
        <w:jc w:val="center"/>
        <w:rPr>
          <w:rFonts w:asciiTheme="majorHAnsi" w:hAnsiTheme="majorHAnsi" w:cstheme="majorHAnsi"/>
          <w:b/>
          <w:sz w:val="80"/>
          <w:szCs w:val="80"/>
        </w:rPr>
      </w:pPr>
      <w:r w:rsidRPr="00644202">
        <w:rPr>
          <w:rFonts w:asciiTheme="majorHAnsi" w:hAnsiTheme="majorHAnsi" w:cstheme="majorHAnsi"/>
          <w:b/>
          <w:sz w:val="80"/>
          <w:szCs w:val="80"/>
        </w:rPr>
        <w:t>Macbeth</w:t>
      </w:r>
    </w:p>
    <w:p w:rsidR="00644202" w:rsidRDefault="00644202" w:rsidP="00644202">
      <w:pPr>
        <w:jc w:val="center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‘Start the Lesson’ Booklet</w:t>
      </w:r>
    </w:p>
    <w:p w:rsidR="00644202" w:rsidRDefault="00644202" w:rsidP="00644202">
      <w:pPr>
        <w:jc w:val="center"/>
        <w:rPr>
          <w:rFonts w:asciiTheme="majorHAnsi" w:hAnsiTheme="majorHAnsi" w:cstheme="majorHAnsi"/>
          <w:sz w:val="28"/>
        </w:rPr>
      </w:pPr>
    </w:p>
    <w:p w:rsidR="00644202" w:rsidRDefault="00644202" w:rsidP="00644202">
      <w:pPr>
        <w:jc w:val="center"/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644202" w:rsidRDefault="00644202">
      <w:pPr>
        <w:rPr>
          <w:rFonts w:asciiTheme="majorHAnsi" w:hAnsiTheme="majorHAnsi" w:cstheme="majorHAnsi"/>
          <w:sz w:val="28"/>
        </w:rPr>
      </w:pPr>
    </w:p>
    <w:p w:rsidR="001C5420" w:rsidRPr="00F50C6A" w:rsidRDefault="00F50C6A">
      <w:pPr>
        <w:rPr>
          <w:rFonts w:asciiTheme="majorHAnsi" w:hAnsiTheme="majorHAnsi" w:cstheme="majorHAnsi"/>
          <w:b/>
          <w:sz w:val="28"/>
        </w:rPr>
      </w:pPr>
      <w:r w:rsidRPr="00F50C6A">
        <w:rPr>
          <w:rFonts w:asciiTheme="majorHAnsi" w:hAnsiTheme="majorHAnsi" w:cstheme="majorHAnsi"/>
          <w:b/>
          <w:sz w:val="28"/>
        </w:rPr>
        <w:lastRenderedPageBreak/>
        <w:t>Write down everything you can think of connected to the areas listed below</w:t>
      </w:r>
    </w:p>
    <w:p w:rsidR="00F50C6A" w:rsidRPr="00F50C6A" w:rsidRDefault="00F50C6A">
      <w:pPr>
        <w:rPr>
          <w:rFonts w:asciiTheme="majorHAnsi" w:hAnsiTheme="majorHAnsi" w:cstheme="majorHAnsi"/>
        </w:rPr>
      </w:pPr>
    </w:p>
    <w:p w:rsidR="00F50C6A" w:rsidRPr="00F50C6A" w:rsidRDefault="00F50C6A" w:rsidP="00F50C6A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24"/>
        </w:rPr>
      </w:pPr>
      <w:r w:rsidRPr="00F50C6A">
        <w:rPr>
          <w:rFonts w:asciiTheme="majorHAnsi" w:hAnsiTheme="majorHAnsi" w:cstheme="majorHAnsi"/>
          <w:sz w:val="24"/>
        </w:rPr>
        <w:t>Weather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50C6A" w:rsidTr="00F50C6A">
        <w:tc>
          <w:tcPr>
            <w:tcW w:w="10456" w:type="dxa"/>
          </w:tcPr>
          <w:p w:rsidR="00F50C6A" w:rsidRDefault="00F50C6A" w:rsidP="00F50C6A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50C6A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50C6A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50C6A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50C6A">
            <w:pPr>
              <w:rPr>
                <w:rFonts w:asciiTheme="majorHAnsi" w:hAnsiTheme="majorHAnsi" w:cstheme="majorHAnsi"/>
                <w:sz w:val="24"/>
              </w:rPr>
            </w:pPr>
          </w:p>
        </w:tc>
      </w:tr>
    </w:tbl>
    <w:p w:rsidR="00F50C6A" w:rsidRDefault="00F50C6A" w:rsidP="00F50C6A">
      <w:pPr>
        <w:rPr>
          <w:rFonts w:asciiTheme="majorHAnsi" w:hAnsiTheme="majorHAnsi" w:cstheme="majorHAnsi"/>
          <w:sz w:val="24"/>
        </w:rPr>
      </w:pPr>
    </w:p>
    <w:p w:rsidR="00F50C6A" w:rsidRPr="00F50C6A" w:rsidRDefault="00F50C6A" w:rsidP="00F50C6A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24"/>
        </w:rPr>
      </w:pPr>
      <w:r w:rsidRPr="00F50C6A">
        <w:rPr>
          <w:rFonts w:asciiTheme="majorHAnsi" w:hAnsiTheme="majorHAnsi" w:cstheme="majorHAnsi"/>
          <w:sz w:val="24"/>
        </w:rPr>
        <w:t>Witches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50C6A" w:rsidTr="00FD3353">
        <w:tc>
          <w:tcPr>
            <w:tcW w:w="10456" w:type="dxa"/>
          </w:tcPr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</w:tc>
      </w:tr>
    </w:tbl>
    <w:p w:rsidR="00F50C6A" w:rsidRPr="00F50C6A" w:rsidRDefault="00F50C6A" w:rsidP="00F50C6A">
      <w:pPr>
        <w:rPr>
          <w:rFonts w:asciiTheme="majorHAnsi" w:hAnsiTheme="majorHAnsi" w:cstheme="majorHAnsi"/>
          <w:sz w:val="24"/>
        </w:rPr>
      </w:pPr>
    </w:p>
    <w:p w:rsidR="00F50C6A" w:rsidRPr="00F50C6A" w:rsidRDefault="00F50C6A" w:rsidP="00F50C6A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24"/>
        </w:rPr>
      </w:pPr>
      <w:r w:rsidRPr="00F50C6A">
        <w:rPr>
          <w:rFonts w:asciiTheme="majorHAnsi" w:hAnsiTheme="majorHAnsi" w:cstheme="majorHAnsi"/>
          <w:sz w:val="24"/>
        </w:rPr>
        <w:t>Loyalty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50C6A" w:rsidTr="00FD3353">
        <w:tc>
          <w:tcPr>
            <w:tcW w:w="10456" w:type="dxa"/>
          </w:tcPr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</w:tc>
      </w:tr>
    </w:tbl>
    <w:p w:rsidR="00F50C6A" w:rsidRPr="00F50C6A" w:rsidRDefault="00F50C6A" w:rsidP="00F50C6A">
      <w:pPr>
        <w:rPr>
          <w:rFonts w:asciiTheme="majorHAnsi" w:hAnsiTheme="majorHAnsi" w:cstheme="majorHAnsi"/>
          <w:sz w:val="24"/>
        </w:rPr>
      </w:pPr>
    </w:p>
    <w:p w:rsidR="00F50C6A" w:rsidRPr="00F50C6A" w:rsidRDefault="00F50C6A" w:rsidP="00F50C6A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24"/>
        </w:rPr>
      </w:pPr>
      <w:r w:rsidRPr="00F50C6A">
        <w:rPr>
          <w:rFonts w:asciiTheme="majorHAnsi" w:hAnsiTheme="majorHAnsi" w:cstheme="majorHAnsi"/>
          <w:sz w:val="24"/>
        </w:rPr>
        <w:t>Violence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50C6A" w:rsidTr="00FD3353">
        <w:tc>
          <w:tcPr>
            <w:tcW w:w="10456" w:type="dxa"/>
          </w:tcPr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</w:tc>
      </w:tr>
    </w:tbl>
    <w:p w:rsidR="00F50C6A" w:rsidRPr="00F50C6A" w:rsidRDefault="00F50C6A" w:rsidP="00F50C6A">
      <w:pPr>
        <w:rPr>
          <w:rFonts w:asciiTheme="majorHAnsi" w:hAnsiTheme="majorHAnsi" w:cstheme="majorHAnsi"/>
          <w:sz w:val="24"/>
        </w:rPr>
      </w:pPr>
    </w:p>
    <w:p w:rsidR="00F50C6A" w:rsidRPr="00F50C6A" w:rsidRDefault="00F50C6A" w:rsidP="00F50C6A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24"/>
        </w:rPr>
      </w:pPr>
      <w:r w:rsidRPr="00F50C6A">
        <w:rPr>
          <w:rFonts w:asciiTheme="majorHAnsi" w:hAnsiTheme="majorHAnsi" w:cstheme="majorHAnsi"/>
          <w:sz w:val="24"/>
        </w:rPr>
        <w:t>Theatre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50C6A" w:rsidTr="00FD3353">
        <w:tc>
          <w:tcPr>
            <w:tcW w:w="10456" w:type="dxa"/>
          </w:tcPr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</w:tc>
      </w:tr>
    </w:tbl>
    <w:p w:rsidR="00F50C6A" w:rsidRPr="00F50C6A" w:rsidRDefault="00F50C6A" w:rsidP="00F50C6A">
      <w:pPr>
        <w:rPr>
          <w:rFonts w:asciiTheme="majorHAnsi" w:hAnsiTheme="majorHAnsi" w:cstheme="majorHAnsi"/>
          <w:sz w:val="24"/>
        </w:rPr>
      </w:pPr>
    </w:p>
    <w:p w:rsidR="00F50C6A" w:rsidRPr="00F50C6A" w:rsidRDefault="00F50C6A" w:rsidP="00F50C6A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24"/>
        </w:rPr>
      </w:pPr>
      <w:r w:rsidRPr="00F50C6A">
        <w:rPr>
          <w:rFonts w:asciiTheme="majorHAnsi" w:hAnsiTheme="majorHAnsi" w:cstheme="majorHAnsi"/>
          <w:sz w:val="24"/>
        </w:rPr>
        <w:t>James 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50C6A" w:rsidTr="00FD3353">
        <w:tc>
          <w:tcPr>
            <w:tcW w:w="10456" w:type="dxa"/>
          </w:tcPr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</w:rPr>
            </w:pPr>
          </w:p>
        </w:tc>
      </w:tr>
    </w:tbl>
    <w:p w:rsidR="00F50C6A" w:rsidRPr="00F50C6A" w:rsidRDefault="00F50C6A" w:rsidP="00F50C6A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>Write responses to the questions listed below</w:t>
      </w:r>
    </w:p>
    <w:p w:rsidR="00F50C6A" w:rsidRPr="00F50C6A" w:rsidRDefault="00F50C6A" w:rsidP="00F50C6A">
      <w:pPr>
        <w:rPr>
          <w:rFonts w:asciiTheme="majorHAnsi" w:hAnsiTheme="majorHAnsi" w:cstheme="majorHAnsi"/>
        </w:rPr>
      </w:pPr>
    </w:p>
    <w:p w:rsidR="00F50C6A" w:rsidRPr="00F50C6A" w:rsidRDefault="00F50C6A" w:rsidP="00F50C6A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4"/>
        </w:rPr>
      </w:pPr>
      <w:r w:rsidRPr="00F50C6A">
        <w:rPr>
          <w:rFonts w:asciiTheme="majorHAnsi" w:hAnsiTheme="majorHAnsi" w:cstheme="majorHAnsi"/>
          <w:sz w:val="24"/>
        </w:rPr>
        <w:t>Who was James I betrothed to and what happened to her?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50C6A" w:rsidRPr="00F50C6A" w:rsidTr="00FD3353">
        <w:tc>
          <w:tcPr>
            <w:tcW w:w="10456" w:type="dxa"/>
          </w:tcPr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F50C6A" w:rsidRPr="00F50C6A" w:rsidRDefault="00F50C6A" w:rsidP="00F50C6A">
      <w:pPr>
        <w:rPr>
          <w:rFonts w:asciiTheme="majorHAnsi" w:hAnsiTheme="majorHAnsi" w:cstheme="majorHAnsi"/>
          <w:sz w:val="24"/>
        </w:rPr>
      </w:pPr>
    </w:p>
    <w:p w:rsidR="00F50C6A" w:rsidRPr="00F50C6A" w:rsidRDefault="00F50C6A" w:rsidP="00F50C6A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4"/>
        </w:rPr>
      </w:pPr>
      <w:r w:rsidRPr="00F50C6A">
        <w:rPr>
          <w:rFonts w:asciiTheme="majorHAnsi" w:hAnsiTheme="majorHAnsi" w:cstheme="majorHAnsi"/>
          <w:sz w:val="24"/>
        </w:rPr>
        <w:t>What book did James I publish in 1597 and what was it about?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50C6A" w:rsidRPr="00F50C6A" w:rsidTr="00FD3353">
        <w:tc>
          <w:tcPr>
            <w:tcW w:w="10456" w:type="dxa"/>
          </w:tcPr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F50C6A" w:rsidRPr="00F50C6A" w:rsidRDefault="00F50C6A" w:rsidP="00F50C6A">
      <w:pPr>
        <w:rPr>
          <w:rFonts w:asciiTheme="majorHAnsi" w:hAnsiTheme="majorHAnsi" w:cstheme="majorHAnsi"/>
          <w:sz w:val="24"/>
        </w:rPr>
      </w:pPr>
    </w:p>
    <w:p w:rsidR="00F50C6A" w:rsidRPr="00F50C6A" w:rsidRDefault="00F50C6A" w:rsidP="00F50C6A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4"/>
        </w:rPr>
      </w:pPr>
      <w:r w:rsidRPr="00F50C6A">
        <w:rPr>
          <w:rFonts w:asciiTheme="majorHAnsi" w:hAnsiTheme="majorHAnsi" w:cstheme="majorHAnsi"/>
          <w:sz w:val="24"/>
        </w:rPr>
        <w:t>In which year was the Witchcraft Act passed and what did it entail?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50C6A" w:rsidRPr="00F50C6A" w:rsidTr="00FD3353">
        <w:tc>
          <w:tcPr>
            <w:tcW w:w="10456" w:type="dxa"/>
          </w:tcPr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F50C6A" w:rsidRPr="00F50C6A" w:rsidRDefault="00F50C6A" w:rsidP="00F50C6A">
      <w:pPr>
        <w:rPr>
          <w:rFonts w:asciiTheme="majorHAnsi" w:hAnsiTheme="majorHAnsi" w:cstheme="majorHAnsi"/>
          <w:sz w:val="24"/>
        </w:rPr>
      </w:pPr>
    </w:p>
    <w:p w:rsidR="00F50C6A" w:rsidRPr="00F50C6A" w:rsidRDefault="00F50C6A" w:rsidP="00F50C6A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4"/>
        </w:rPr>
      </w:pPr>
      <w:r w:rsidRPr="00F50C6A">
        <w:rPr>
          <w:rFonts w:asciiTheme="majorHAnsi" w:hAnsiTheme="majorHAnsi" w:cstheme="majorHAnsi"/>
          <w:sz w:val="24"/>
        </w:rPr>
        <w:t>Within the context of witchcraft, what is a ‘familiar?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50C6A" w:rsidRPr="00F50C6A" w:rsidTr="00FD3353">
        <w:tc>
          <w:tcPr>
            <w:tcW w:w="10456" w:type="dxa"/>
          </w:tcPr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F50C6A" w:rsidRPr="00F50C6A" w:rsidRDefault="00F50C6A" w:rsidP="00F50C6A">
      <w:pPr>
        <w:rPr>
          <w:rFonts w:asciiTheme="majorHAnsi" w:hAnsiTheme="majorHAnsi" w:cstheme="majorHAnsi"/>
          <w:sz w:val="24"/>
        </w:rPr>
      </w:pPr>
    </w:p>
    <w:p w:rsidR="00F50C6A" w:rsidRPr="00F50C6A" w:rsidRDefault="00F50C6A" w:rsidP="00F50C6A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4"/>
        </w:rPr>
      </w:pPr>
      <w:r w:rsidRPr="00F50C6A">
        <w:rPr>
          <w:rFonts w:asciiTheme="majorHAnsi" w:hAnsiTheme="majorHAnsi" w:cstheme="majorHAnsi"/>
          <w:sz w:val="24"/>
        </w:rPr>
        <w:t>In what ways is the stormy weather significant in A1-S1?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50C6A" w:rsidRPr="00F50C6A" w:rsidTr="00FD3353">
        <w:tc>
          <w:tcPr>
            <w:tcW w:w="10456" w:type="dxa"/>
          </w:tcPr>
          <w:p w:rsid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F50C6A" w:rsidRPr="00F50C6A" w:rsidRDefault="00F50C6A" w:rsidP="00F50C6A">
      <w:pPr>
        <w:rPr>
          <w:rFonts w:asciiTheme="majorHAnsi" w:hAnsiTheme="majorHAnsi" w:cstheme="majorHAnsi"/>
          <w:sz w:val="24"/>
        </w:rPr>
      </w:pPr>
    </w:p>
    <w:p w:rsidR="00F50C6A" w:rsidRDefault="00F50C6A" w:rsidP="00F50C6A">
      <w:pPr>
        <w:rPr>
          <w:rFonts w:asciiTheme="majorHAnsi" w:hAnsiTheme="majorHAnsi" w:cstheme="majorHAnsi"/>
          <w:sz w:val="24"/>
        </w:rPr>
      </w:pPr>
    </w:p>
    <w:p w:rsidR="00F50C6A" w:rsidRPr="00F50C6A" w:rsidRDefault="00F50C6A" w:rsidP="00F50C6A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>Write responses to the tasks listed below</w:t>
      </w:r>
    </w:p>
    <w:p w:rsidR="00F50C6A" w:rsidRPr="00F50C6A" w:rsidRDefault="00F50C6A" w:rsidP="00F50C6A">
      <w:pPr>
        <w:rPr>
          <w:rFonts w:asciiTheme="majorHAnsi" w:hAnsiTheme="majorHAnsi" w:cstheme="majorHAnsi"/>
        </w:rPr>
      </w:pPr>
    </w:p>
    <w:p w:rsidR="00F50C6A" w:rsidRPr="00F50C6A" w:rsidRDefault="00644202" w:rsidP="00F50C6A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4"/>
        </w:rPr>
      </w:pPr>
      <w:r w:rsidRPr="00F50C6A">
        <w:rPr>
          <w:rFonts w:asciiTheme="majorHAnsi" w:hAnsiTheme="majorHAnsi" w:cstheme="majorHAnsi"/>
          <w:sz w:val="24"/>
        </w:rPr>
        <w:t xml:space="preserve">Cite a piece of evidence that shows </w:t>
      </w:r>
      <w:r w:rsidRPr="00F50C6A">
        <w:rPr>
          <w:rFonts w:asciiTheme="majorHAnsi" w:hAnsiTheme="majorHAnsi" w:cstheme="majorHAnsi"/>
          <w:bCs/>
          <w:sz w:val="24"/>
        </w:rPr>
        <w:t>James I</w:t>
      </w:r>
      <w:r w:rsidRPr="00F50C6A">
        <w:rPr>
          <w:rFonts w:asciiTheme="majorHAnsi" w:hAnsiTheme="majorHAnsi" w:cstheme="majorHAnsi"/>
          <w:sz w:val="24"/>
        </w:rPr>
        <w:t xml:space="preserve"> feared witches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50C6A" w:rsidRPr="00F50C6A" w:rsidTr="00FD3353">
        <w:tc>
          <w:tcPr>
            <w:tcW w:w="10456" w:type="dxa"/>
          </w:tcPr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F50C6A" w:rsidRPr="00F50C6A" w:rsidRDefault="00F50C6A" w:rsidP="00F50C6A">
      <w:pPr>
        <w:rPr>
          <w:rFonts w:asciiTheme="majorHAnsi" w:hAnsiTheme="majorHAnsi" w:cstheme="majorHAnsi"/>
          <w:sz w:val="24"/>
        </w:rPr>
      </w:pPr>
    </w:p>
    <w:p w:rsidR="00F50C6A" w:rsidRPr="00F50C6A" w:rsidRDefault="00F50C6A" w:rsidP="00F50C6A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4"/>
        </w:rPr>
      </w:pPr>
      <w:r w:rsidRPr="00F50C6A">
        <w:rPr>
          <w:rFonts w:asciiTheme="majorHAnsi" w:hAnsiTheme="majorHAnsi" w:cstheme="majorHAnsi"/>
          <w:sz w:val="24"/>
        </w:rPr>
        <w:t>Write down two reasons why the weather is stormy in A1-S1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50C6A" w:rsidRPr="00F50C6A" w:rsidTr="00FD3353">
        <w:tc>
          <w:tcPr>
            <w:tcW w:w="10456" w:type="dxa"/>
          </w:tcPr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F50C6A" w:rsidRPr="00F50C6A" w:rsidRDefault="00F50C6A" w:rsidP="00F50C6A">
      <w:pPr>
        <w:rPr>
          <w:rFonts w:asciiTheme="majorHAnsi" w:hAnsiTheme="majorHAnsi" w:cstheme="majorHAnsi"/>
          <w:sz w:val="24"/>
        </w:rPr>
      </w:pPr>
    </w:p>
    <w:p w:rsidR="00F50C6A" w:rsidRPr="00F50C6A" w:rsidRDefault="00F50C6A" w:rsidP="00F50C6A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4"/>
        </w:rPr>
      </w:pPr>
      <w:r w:rsidRPr="00F50C6A">
        <w:rPr>
          <w:rFonts w:asciiTheme="majorHAnsi" w:hAnsiTheme="majorHAnsi" w:cstheme="majorHAnsi"/>
          <w:sz w:val="24"/>
        </w:rPr>
        <w:t xml:space="preserve">Retrieve two quotes that show Macbeth fought </w:t>
      </w:r>
      <w:r w:rsidRPr="00F50C6A">
        <w:rPr>
          <w:rFonts w:asciiTheme="majorHAnsi" w:hAnsiTheme="majorHAnsi" w:cstheme="majorHAnsi"/>
          <w:bCs/>
          <w:sz w:val="24"/>
        </w:rPr>
        <w:t>bravely</w:t>
      </w:r>
      <w:r w:rsidRPr="00F50C6A">
        <w:rPr>
          <w:rFonts w:asciiTheme="majorHAnsi" w:hAnsiTheme="majorHAnsi" w:cstheme="majorHAnsi"/>
          <w:sz w:val="24"/>
        </w:rPr>
        <w:t xml:space="preserve"> in A1-S2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50C6A" w:rsidRPr="00F50C6A" w:rsidTr="00FD3353">
        <w:tc>
          <w:tcPr>
            <w:tcW w:w="10456" w:type="dxa"/>
          </w:tcPr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F50C6A" w:rsidRPr="00F50C6A" w:rsidRDefault="00F50C6A" w:rsidP="00F50C6A">
      <w:pPr>
        <w:rPr>
          <w:rFonts w:asciiTheme="majorHAnsi" w:hAnsiTheme="majorHAnsi" w:cstheme="majorHAnsi"/>
          <w:sz w:val="24"/>
        </w:rPr>
      </w:pPr>
    </w:p>
    <w:p w:rsidR="00F50C6A" w:rsidRPr="00F50C6A" w:rsidRDefault="00F50C6A" w:rsidP="00F50C6A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4"/>
        </w:rPr>
      </w:pPr>
      <w:r w:rsidRPr="00F50C6A">
        <w:rPr>
          <w:rFonts w:asciiTheme="majorHAnsi" w:hAnsiTheme="majorHAnsi" w:cstheme="majorHAnsi"/>
          <w:sz w:val="24"/>
        </w:rPr>
        <w:t>Explain how Duncan rewards Macbeth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50C6A" w:rsidRPr="00F50C6A" w:rsidTr="00FD3353">
        <w:tc>
          <w:tcPr>
            <w:tcW w:w="10456" w:type="dxa"/>
          </w:tcPr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F50C6A" w:rsidRPr="00F50C6A" w:rsidRDefault="00F50C6A" w:rsidP="00F50C6A">
      <w:pPr>
        <w:rPr>
          <w:rFonts w:asciiTheme="majorHAnsi" w:hAnsiTheme="majorHAnsi" w:cstheme="majorHAnsi"/>
          <w:sz w:val="24"/>
        </w:rPr>
      </w:pPr>
    </w:p>
    <w:p w:rsidR="00F50C6A" w:rsidRPr="00F50C6A" w:rsidRDefault="00F50C6A" w:rsidP="00F50C6A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4"/>
        </w:rPr>
      </w:pPr>
      <w:r w:rsidRPr="00F50C6A">
        <w:rPr>
          <w:rFonts w:asciiTheme="majorHAnsi" w:hAnsiTheme="majorHAnsi" w:cstheme="majorHAnsi"/>
          <w:sz w:val="24"/>
        </w:rPr>
        <w:t xml:space="preserve">Write down the three </w:t>
      </w:r>
      <w:r w:rsidRPr="00F50C6A">
        <w:rPr>
          <w:rFonts w:asciiTheme="majorHAnsi" w:hAnsiTheme="majorHAnsi" w:cstheme="majorHAnsi"/>
          <w:bCs/>
          <w:sz w:val="24"/>
        </w:rPr>
        <w:t>prophecies</w:t>
      </w:r>
      <w:r w:rsidRPr="00F50C6A">
        <w:rPr>
          <w:rFonts w:asciiTheme="majorHAnsi" w:hAnsiTheme="majorHAnsi" w:cstheme="majorHAnsi"/>
          <w:sz w:val="24"/>
        </w:rPr>
        <w:t xml:space="preserve"> that the Witches make in A1-S3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50C6A" w:rsidRPr="00F50C6A" w:rsidTr="00FD3353">
        <w:tc>
          <w:tcPr>
            <w:tcW w:w="10456" w:type="dxa"/>
          </w:tcPr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50C6A" w:rsidRPr="00F50C6A" w:rsidRDefault="00F50C6A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F50C6A" w:rsidRPr="00F50C6A" w:rsidRDefault="00F50C6A" w:rsidP="00F50C6A">
      <w:pPr>
        <w:rPr>
          <w:rFonts w:asciiTheme="majorHAnsi" w:hAnsiTheme="majorHAnsi" w:cstheme="majorHAnsi"/>
          <w:sz w:val="24"/>
        </w:rPr>
      </w:pPr>
    </w:p>
    <w:p w:rsidR="00F50C6A" w:rsidRDefault="00F50C6A" w:rsidP="00F50C6A">
      <w:pPr>
        <w:rPr>
          <w:rFonts w:asciiTheme="majorHAnsi" w:hAnsiTheme="majorHAnsi" w:cstheme="majorHAnsi"/>
          <w:sz w:val="24"/>
        </w:rPr>
      </w:pPr>
    </w:p>
    <w:p w:rsidR="00F50C6A" w:rsidRPr="00F50C6A" w:rsidRDefault="00F50C6A" w:rsidP="00F50C6A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>Highlight the errors in the passage below and then make the corrections</w:t>
      </w:r>
    </w:p>
    <w:p w:rsidR="00F50C6A" w:rsidRDefault="00F50C6A" w:rsidP="00F50C6A">
      <w:pPr>
        <w:rPr>
          <w:rFonts w:asciiTheme="majorHAnsi" w:hAnsiTheme="majorHAnsi" w:cstheme="majorHAnsi"/>
        </w:rPr>
      </w:pPr>
    </w:p>
    <w:p w:rsidR="00F50C6A" w:rsidRDefault="00F50C6A" w:rsidP="00F50C6A">
      <w:pPr>
        <w:spacing w:after="0" w:line="480" w:lineRule="auto"/>
        <w:rPr>
          <w:rFonts w:asciiTheme="majorHAnsi" w:hAnsiTheme="majorHAnsi" w:cstheme="majorHAnsi"/>
          <w:sz w:val="24"/>
        </w:rPr>
      </w:pPr>
      <w:r w:rsidRPr="00F50C6A">
        <w:rPr>
          <w:rFonts w:asciiTheme="majorHAnsi" w:hAnsiTheme="majorHAnsi" w:cstheme="majorHAnsi"/>
          <w:sz w:val="24"/>
        </w:rPr>
        <w:t xml:space="preserve">Three witches plan to meet Macbeth, a warrior and Thane, after an uprising against king </w:t>
      </w:r>
      <w:proofErr w:type="spellStart"/>
      <w:r w:rsidRPr="00F50C6A">
        <w:rPr>
          <w:rFonts w:asciiTheme="majorHAnsi" w:hAnsiTheme="majorHAnsi" w:cstheme="majorHAnsi"/>
          <w:sz w:val="24"/>
        </w:rPr>
        <w:t>duncan</w:t>
      </w:r>
      <w:proofErr w:type="spellEnd"/>
      <w:r w:rsidRPr="00F50C6A">
        <w:rPr>
          <w:rFonts w:asciiTheme="majorHAnsi" w:hAnsiTheme="majorHAnsi" w:cstheme="majorHAnsi"/>
          <w:sz w:val="24"/>
        </w:rPr>
        <w:t xml:space="preserve">. </w:t>
      </w:r>
      <w:r>
        <w:rPr>
          <w:rFonts w:asciiTheme="majorHAnsi" w:hAnsiTheme="majorHAnsi" w:cstheme="majorHAnsi"/>
          <w:sz w:val="24"/>
        </w:rPr>
        <w:t xml:space="preserve"> </w:t>
      </w:r>
      <w:r w:rsidRPr="00F50C6A">
        <w:rPr>
          <w:rFonts w:asciiTheme="majorHAnsi" w:hAnsiTheme="majorHAnsi" w:cstheme="majorHAnsi"/>
          <w:sz w:val="24"/>
        </w:rPr>
        <w:t xml:space="preserve">As the </w:t>
      </w:r>
      <w:proofErr w:type="spellStart"/>
      <w:r w:rsidRPr="00F50C6A">
        <w:rPr>
          <w:rFonts w:asciiTheme="majorHAnsi" w:hAnsiTheme="majorHAnsi" w:cstheme="majorHAnsi"/>
          <w:sz w:val="24"/>
        </w:rPr>
        <w:t>victorius</w:t>
      </w:r>
      <w:proofErr w:type="spellEnd"/>
      <w:r w:rsidRPr="00F50C6A">
        <w:rPr>
          <w:rFonts w:asciiTheme="majorHAnsi" w:hAnsiTheme="majorHAnsi" w:cstheme="majorHAnsi"/>
          <w:sz w:val="24"/>
        </w:rPr>
        <w:t xml:space="preserve"> Macbeth and Banquo cross a heath, the </w:t>
      </w:r>
      <w:proofErr w:type="spellStart"/>
      <w:r w:rsidRPr="00F50C6A">
        <w:rPr>
          <w:rFonts w:asciiTheme="majorHAnsi" w:hAnsiTheme="majorHAnsi" w:cstheme="majorHAnsi"/>
          <w:sz w:val="24"/>
        </w:rPr>
        <w:t>witche’s</w:t>
      </w:r>
      <w:proofErr w:type="spellEnd"/>
      <w:r w:rsidRPr="00F50C6A">
        <w:rPr>
          <w:rFonts w:asciiTheme="majorHAnsi" w:hAnsiTheme="majorHAnsi" w:cstheme="majorHAnsi"/>
          <w:sz w:val="24"/>
        </w:rPr>
        <w:t xml:space="preserve"> appear to them.</w:t>
      </w:r>
      <w:r>
        <w:rPr>
          <w:rFonts w:asciiTheme="majorHAnsi" w:hAnsiTheme="majorHAnsi" w:cstheme="majorHAnsi"/>
          <w:sz w:val="24"/>
        </w:rPr>
        <w:t xml:space="preserve"> </w:t>
      </w:r>
      <w:r w:rsidRPr="00F50C6A">
        <w:rPr>
          <w:rFonts w:asciiTheme="majorHAnsi" w:hAnsiTheme="majorHAnsi" w:cstheme="majorHAnsi"/>
          <w:sz w:val="24"/>
        </w:rPr>
        <w:t xml:space="preserve"> They </w:t>
      </w:r>
      <w:proofErr w:type="spellStart"/>
      <w:r w:rsidRPr="00F50C6A">
        <w:rPr>
          <w:rFonts w:asciiTheme="majorHAnsi" w:hAnsiTheme="majorHAnsi" w:cstheme="majorHAnsi"/>
          <w:sz w:val="24"/>
        </w:rPr>
        <w:t>adress</w:t>
      </w:r>
      <w:proofErr w:type="spellEnd"/>
      <w:r w:rsidRPr="00F50C6A">
        <w:rPr>
          <w:rFonts w:asciiTheme="majorHAnsi" w:hAnsiTheme="majorHAnsi" w:cstheme="majorHAnsi"/>
          <w:sz w:val="24"/>
        </w:rPr>
        <w:t xml:space="preserve"> Macbeth first as thane of </w:t>
      </w:r>
      <w:proofErr w:type="spellStart"/>
      <w:r w:rsidRPr="00F50C6A">
        <w:rPr>
          <w:rFonts w:asciiTheme="majorHAnsi" w:hAnsiTheme="majorHAnsi" w:cstheme="majorHAnsi"/>
          <w:sz w:val="24"/>
        </w:rPr>
        <w:t>glamis</w:t>
      </w:r>
      <w:proofErr w:type="spellEnd"/>
      <w:r w:rsidRPr="00F50C6A">
        <w:rPr>
          <w:rFonts w:asciiTheme="majorHAnsi" w:hAnsiTheme="majorHAnsi" w:cstheme="majorHAnsi"/>
          <w:sz w:val="24"/>
        </w:rPr>
        <w:t xml:space="preserve"> (his current title), then as Thane of Cawdor (the title of one of the rebels) and finally as King. They also tell </w:t>
      </w:r>
      <w:proofErr w:type="spellStart"/>
      <w:r w:rsidRPr="00F50C6A">
        <w:rPr>
          <w:rFonts w:asciiTheme="majorHAnsi" w:hAnsiTheme="majorHAnsi" w:cstheme="majorHAnsi"/>
          <w:sz w:val="24"/>
        </w:rPr>
        <w:t>banquo</w:t>
      </w:r>
      <w:proofErr w:type="spellEnd"/>
      <w:r w:rsidRPr="00F50C6A">
        <w:rPr>
          <w:rFonts w:asciiTheme="majorHAnsi" w:hAnsiTheme="majorHAnsi" w:cstheme="majorHAnsi"/>
          <w:sz w:val="24"/>
        </w:rPr>
        <w:t xml:space="preserve"> that his descendants shall be kings. </w:t>
      </w:r>
      <w:r>
        <w:rPr>
          <w:rFonts w:asciiTheme="majorHAnsi" w:hAnsiTheme="majorHAnsi" w:cstheme="majorHAnsi"/>
          <w:sz w:val="24"/>
        </w:rPr>
        <w:t xml:space="preserve"> </w:t>
      </w:r>
      <w:r w:rsidRPr="00F50C6A">
        <w:rPr>
          <w:rFonts w:asciiTheme="majorHAnsi" w:hAnsiTheme="majorHAnsi" w:cstheme="majorHAnsi"/>
          <w:sz w:val="24"/>
        </w:rPr>
        <w:t xml:space="preserve">The witches vanish and noblemen approach </w:t>
      </w:r>
      <w:proofErr w:type="spellStart"/>
      <w:r w:rsidRPr="00F50C6A">
        <w:rPr>
          <w:rFonts w:asciiTheme="majorHAnsi" w:hAnsiTheme="majorHAnsi" w:cstheme="majorHAnsi"/>
          <w:sz w:val="24"/>
        </w:rPr>
        <w:t>Mcbeth</w:t>
      </w:r>
      <w:proofErr w:type="spellEnd"/>
      <w:r w:rsidRPr="00F50C6A">
        <w:rPr>
          <w:rFonts w:asciiTheme="majorHAnsi" w:hAnsiTheme="majorHAnsi" w:cstheme="majorHAnsi"/>
          <w:sz w:val="24"/>
        </w:rPr>
        <w:t xml:space="preserve"> to tell him that </w:t>
      </w:r>
      <w:proofErr w:type="spellStart"/>
      <w:r w:rsidRPr="00F50C6A">
        <w:rPr>
          <w:rFonts w:asciiTheme="majorHAnsi" w:hAnsiTheme="majorHAnsi" w:cstheme="majorHAnsi"/>
          <w:sz w:val="24"/>
        </w:rPr>
        <w:t>duncan</w:t>
      </w:r>
      <w:proofErr w:type="spellEnd"/>
      <w:r w:rsidRPr="00F50C6A">
        <w:rPr>
          <w:rFonts w:asciiTheme="majorHAnsi" w:hAnsiTheme="majorHAnsi" w:cstheme="majorHAnsi"/>
          <w:sz w:val="24"/>
        </w:rPr>
        <w:t xml:space="preserve"> has named him the </w:t>
      </w:r>
      <w:proofErr w:type="spellStart"/>
      <w:r w:rsidRPr="00F50C6A">
        <w:rPr>
          <w:rFonts w:asciiTheme="majorHAnsi" w:hAnsiTheme="majorHAnsi" w:cstheme="majorHAnsi"/>
          <w:sz w:val="24"/>
        </w:rPr>
        <w:t>knew</w:t>
      </w:r>
      <w:proofErr w:type="spellEnd"/>
      <w:r w:rsidRPr="00F50C6A">
        <w:rPr>
          <w:rFonts w:asciiTheme="majorHAnsi" w:hAnsiTheme="majorHAnsi" w:cstheme="majorHAnsi"/>
          <w:sz w:val="24"/>
        </w:rPr>
        <w:t xml:space="preserve"> Thane of Cawdor</w:t>
      </w:r>
    </w:p>
    <w:p w:rsidR="006D752E" w:rsidRDefault="006D752E" w:rsidP="00F50C6A">
      <w:pPr>
        <w:spacing w:after="0" w:line="480" w:lineRule="auto"/>
        <w:rPr>
          <w:rFonts w:asciiTheme="majorHAnsi" w:hAnsiTheme="majorHAnsi" w:cstheme="majorHAnsi"/>
          <w:sz w:val="24"/>
        </w:rPr>
      </w:pPr>
    </w:p>
    <w:p w:rsidR="006D752E" w:rsidRPr="00F50C6A" w:rsidRDefault="006D752E" w:rsidP="006D752E">
      <w:pPr>
        <w:spacing w:after="0" w:line="480" w:lineRule="auto"/>
        <w:jc w:val="right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Source: British Library website</w:t>
      </w:r>
    </w:p>
    <w:p w:rsidR="00F50C6A" w:rsidRPr="00F50C6A" w:rsidRDefault="00F50C6A" w:rsidP="00F50C6A">
      <w:pPr>
        <w:spacing w:after="0" w:line="480" w:lineRule="auto"/>
        <w:rPr>
          <w:rFonts w:asciiTheme="majorHAnsi" w:hAnsiTheme="majorHAnsi" w:cstheme="majorHAnsi"/>
          <w:sz w:val="24"/>
        </w:rPr>
      </w:pPr>
    </w:p>
    <w:p w:rsidR="00F50C6A" w:rsidRDefault="00F50C6A" w:rsidP="00F50C6A">
      <w:pPr>
        <w:spacing w:after="0" w:line="480" w:lineRule="auto"/>
        <w:rPr>
          <w:rFonts w:asciiTheme="majorHAnsi" w:hAnsiTheme="majorHAnsi" w:cstheme="majorHAnsi"/>
          <w:sz w:val="24"/>
        </w:rPr>
      </w:pPr>
    </w:p>
    <w:p w:rsidR="00681D1B" w:rsidRDefault="00681D1B" w:rsidP="00F50C6A">
      <w:pPr>
        <w:spacing w:after="0" w:line="480" w:lineRule="auto"/>
        <w:rPr>
          <w:rFonts w:asciiTheme="majorHAnsi" w:hAnsiTheme="majorHAnsi" w:cstheme="majorHAnsi"/>
          <w:sz w:val="24"/>
        </w:rPr>
      </w:pPr>
    </w:p>
    <w:p w:rsidR="00681D1B" w:rsidRDefault="00681D1B" w:rsidP="00F50C6A">
      <w:pPr>
        <w:spacing w:after="0" w:line="480" w:lineRule="auto"/>
        <w:rPr>
          <w:rFonts w:asciiTheme="majorHAnsi" w:hAnsiTheme="majorHAnsi" w:cstheme="majorHAnsi"/>
          <w:sz w:val="24"/>
        </w:rPr>
      </w:pPr>
    </w:p>
    <w:p w:rsidR="00681D1B" w:rsidRDefault="00681D1B" w:rsidP="00F50C6A">
      <w:pPr>
        <w:spacing w:after="0" w:line="480" w:lineRule="auto"/>
        <w:rPr>
          <w:rFonts w:asciiTheme="majorHAnsi" w:hAnsiTheme="majorHAnsi" w:cstheme="majorHAnsi"/>
          <w:sz w:val="24"/>
        </w:rPr>
      </w:pPr>
    </w:p>
    <w:p w:rsidR="00681D1B" w:rsidRDefault="00681D1B" w:rsidP="00F50C6A">
      <w:pPr>
        <w:spacing w:after="0" w:line="480" w:lineRule="auto"/>
        <w:rPr>
          <w:rFonts w:asciiTheme="majorHAnsi" w:hAnsiTheme="majorHAnsi" w:cstheme="majorHAnsi"/>
          <w:sz w:val="24"/>
        </w:rPr>
      </w:pPr>
    </w:p>
    <w:p w:rsidR="00681D1B" w:rsidRDefault="00681D1B" w:rsidP="00F50C6A">
      <w:pPr>
        <w:spacing w:after="0" w:line="480" w:lineRule="auto"/>
        <w:rPr>
          <w:rFonts w:asciiTheme="majorHAnsi" w:hAnsiTheme="majorHAnsi" w:cstheme="majorHAnsi"/>
          <w:sz w:val="24"/>
        </w:rPr>
      </w:pPr>
    </w:p>
    <w:p w:rsidR="00681D1B" w:rsidRDefault="00681D1B" w:rsidP="00F50C6A">
      <w:pPr>
        <w:spacing w:after="0" w:line="480" w:lineRule="auto"/>
        <w:rPr>
          <w:rFonts w:asciiTheme="majorHAnsi" w:hAnsiTheme="majorHAnsi" w:cstheme="majorHAnsi"/>
          <w:sz w:val="24"/>
        </w:rPr>
      </w:pPr>
    </w:p>
    <w:p w:rsidR="00681D1B" w:rsidRDefault="00681D1B" w:rsidP="00F50C6A">
      <w:pPr>
        <w:spacing w:after="0" w:line="480" w:lineRule="auto"/>
        <w:rPr>
          <w:rFonts w:asciiTheme="majorHAnsi" w:hAnsiTheme="majorHAnsi" w:cstheme="majorHAnsi"/>
          <w:sz w:val="24"/>
        </w:rPr>
      </w:pPr>
    </w:p>
    <w:p w:rsidR="00681D1B" w:rsidRDefault="00681D1B" w:rsidP="00F50C6A">
      <w:pPr>
        <w:spacing w:after="0" w:line="480" w:lineRule="auto"/>
        <w:rPr>
          <w:rFonts w:asciiTheme="majorHAnsi" w:hAnsiTheme="majorHAnsi" w:cstheme="majorHAnsi"/>
          <w:sz w:val="24"/>
        </w:rPr>
      </w:pPr>
    </w:p>
    <w:p w:rsidR="00681D1B" w:rsidRDefault="00681D1B" w:rsidP="00F50C6A">
      <w:pPr>
        <w:spacing w:after="0" w:line="480" w:lineRule="auto"/>
        <w:rPr>
          <w:rFonts w:asciiTheme="majorHAnsi" w:hAnsiTheme="majorHAnsi" w:cstheme="majorHAnsi"/>
          <w:sz w:val="24"/>
        </w:rPr>
      </w:pPr>
    </w:p>
    <w:p w:rsidR="00681D1B" w:rsidRDefault="00681D1B" w:rsidP="00F50C6A">
      <w:pPr>
        <w:spacing w:after="0" w:line="480" w:lineRule="auto"/>
        <w:rPr>
          <w:rFonts w:asciiTheme="majorHAnsi" w:hAnsiTheme="majorHAnsi" w:cstheme="majorHAnsi"/>
          <w:sz w:val="24"/>
        </w:rPr>
      </w:pPr>
    </w:p>
    <w:p w:rsidR="00681D1B" w:rsidRDefault="00681D1B" w:rsidP="00F50C6A">
      <w:pPr>
        <w:spacing w:after="0" w:line="480" w:lineRule="auto"/>
        <w:rPr>
          <w:rFonts w:asciiTheme="majorHAnsi" w:hAnsiTheme="majorHAnsi" w:cstheme="majorHAnsi"/>
          <w:sz w:val="24"/>
        </w:rPr>
      </w:pPr>
    </w:p>
    <w:p w:rsidR="00681D1B" w:rsidRDefault="00681D1B" w:rsidP="00F50C6A">
      <w:pPr>
        <w:spacing w:after="0" w:line="480" w:lineRule="auto"/>
        <w:rPr>
          <w:rFonts w:asciiTheme="majorHAnsi" w:hAnsiTheme="majorHAnsi" w:cstheme="majorHAnsi"/>
          <w:sz w:val="24"/>
        </w:rPr>
      </w:pPr>
    </w:p>
    <w:p w:rsidR="00681D1B" w:rsidRDefault="00681D1B" w:rsidP="00F50C6A">
      <w:pPr>
        <w:spacing w:after="0" w:line="480" w:lineRule="auto"/>
        <w:rPr>
          <w:rFonts w:asciiTheme="majorHAnsi" w:hAnsiTheme="majorHAnsi" w:cstheme="majorHAnsi"/>
          <w:sz w:val="24"/>
        </w:rPr>
      </w:pPr>
    </w:p>
    <w:p w:rsidR="00681D1B" w:rsidRDefault="00681D1B" w:rsidP="00F50C6A">
      <w:pPr>
        <w:spacing w:after="0" w:line="480" w:lineRule="auto"/>
        <w:rPr>
          <w:rFonts w:asciiTheme="majorHAnsi" w:hAnsiTheme="majorHAnsi" w:cstheme="majorHAnsi"/>
          <w:sz w:val="24"/>
        </w:rPr>
      </w:pPr>
    </w:p>
    <w:p w:rsidR="00681D1B" w:rsidRDefault="00681D1B" w:rsidP="00F50C6A">
      <w:pPr>
        <w:spacing w:after="0" w:line="480" w:lineRule="auto"/>
        <w:rPr>
          <w:rFonts w:asciiTheme="majorHAnsi" w:hAnsiTheme="majorHAnsi" w:cstheme="majorHAnsi"/>
          <w:sz w:val="24"/>
        </w:rPr>
      </w:pPr>
    </w:p>
    <w:p w:rsidR="00681D1B" w:rsidRDefault="00681D1B" w:rsidP="00F50C6A">
      <w:pPr>
        <w:spacing w:after="0" w:line="480" w:lineRule="auto"/>
        <w:rPr>
          <w:rFonts w:asciiTheme="majorHAnsi" w:hAnsiTheme="majorHAnsi" w:cstheme="majorHAnsi"/>
          <w:sz w:val="24"/>
        </w:rPr>
      </w:pPr>
    </w:p>
    <w:p w:rsidR="00681D1B" w:rsidRPr="00F50C6A" w:rsidRDefault="00681D1B" w:rsidP="00681D1B">
      <w:pPr>
        <w:rPr>
          <w:rFonts w:asciiTheme="majorHAnsi" w:hAnsiTheme="majorHAnsi" w:cstheme="majorHAnsi"/>
          <w:b/>
          <w:sz w:val="28"/>
        </w:rPr>
      </w:pPr>
      <w:bookmarkStart w:id="0" w:name="_GoBack"/>
      <w:bookmarkEnd w:id="0"/>
      <w:r>
        <w:rPr>
          <w:rFonts w:asciiTheme="majorHAnsi" w:hAnsiTheme="majorHAnsi" w:cstheme="majorHAnsi"/>
          <w:b/>
          <w:sz w:val="28"/>
        </w:rPr>
        <w:lastRenderedPageBreak/>
        <w:t>Rewrite the sentences below and correct the errors</w:t>
      </w:r>
    </w:p>
    <w:p w:rsidR="00681D1B" w:rsidRPr="00F50C6A" w:rsidRDefault="00681D1B" w:rsidP="00681D1B">
      <w:pPr>
        <w:rPr>
          <w:rFonts w:asciiTheme="majorHAnsi" w:hAnsiTheme="majorHAnsi" w:cstheme="majorHAnsi"/>
        </w:rPr>
      </w:pPr>
    </w:p>
    <w:p w:rsidR="00681D1B" w:rsidRPr="00F50C6A" w:rsidRDefault="00681D1B" w:rsidP="00681D1B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4"/>
        </w:rPr>
      </w:pPr>
      <w:r w:rsidRPr="00681D1B">
        <w:rPr>
          <w:rFonts w:asciiTheme="majorHAnsi" w:hAnsiTheme="majorHAnsi" w:cstheme="majorHAnsi"/>
          <w:sz w:val="24"/>
        </w:rPr>
        <w:t xml:space="preserve">Macbeths tragic flaw (hamartia) is his </w:t>
      </w:r>
      <w:proofErr w:type="spellStart"/>
      <w:r w:rsidRPr="00681D1B">
        <w:rPr>
          <w:rFonts w:asciiTheme="majorHAnsi" w:hAnsiTheme="majorHAnsi" w:cstheme="majorHAnsi"/>
          <w:sz w:val="24"/>
        </w:rPr>
        <w:t>exessive</w:t>
      </w:r>
      <w:proofErr w:type="spellEnd"/>
      <w:r w:rsidRPr="00681D1B">
        <w:rPr>
          <w:rFonts w:asciiTheme="majorHAnsi" w:hAnsiTheme="majorHAnsi" w:cstheme="majorHAnsi"/>
          <w:sz w:val="24"/>
        </w:rPr>
        <w:t xml:space="preserve"> ambition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81D1B" w:rsidRPr="00F50C6A" w:rsidTr="00FD3353">
        <w:tc>
          <w:tcPr>
            <w:tcW w:w="10456" w:type="dxa"/>
          </w:tcPr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681D1B" w:rsidRPr="00F50C6A" w:rsidRDefault="00681D1B" w:rsidP="00681D1B">
      <w:pPr>
        <w:rPr>
          <w:rFonts w:asciiTheme="majorHAnsi" w:hAnsiTheme="majorHAnsi" w:cstheme="majorHAnsi"/>
          <w:sz w:val="24"/>
        </w:rPr>
      </w:pPr>
    </w:p>
    <w:p w:rsidR="00681D1B" w:rsidRPr="00F50C6A" w:rsidRDefault="00681D1B" w:rsidP="00681D1B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4"/>
        </w:rPr>
      </w:pPr>
      <w:proofErr w:type="spellStart"/>
      <w:r w:rsidRPr="00681D1B">
        <w:rPr>
          <w:rFonts w:asciiTheme="majorHAnsi" w:hAnsiTheme="majorHAnsi" w:cstheme="majorHAnsi"/>
          <w:sz w:val="24"/>
        </w:rPr>
        <w:t>malcolm</w:t>
      </w:r>
      <w:proofErr w:type="spellEnd"/>
      <w:r w:rsidRPr="00681D1B">
        <w:rPr>
          <w:rFonts w:asciiTheme="majorHAnsi" w:hAnsiTheme="majorHAnsi" w:cstheme="majorHAnsi"/>
          <w:sz w:val="24"/>
        </w:rPr>
        <w:t xml:space="preserve"> is named the Prince of Cumberland by </w:t>
      </w:r>
      <w:proofErr w:type="spellStart"/>
      <w:r w:rsidRPr="00681D1B">
        <w:rPr>
          <w:rFonts w:asciiTheme="majorHAnsi" w:hAnsiTheme="majorHAnsi" w:cstheme="majorHAnsi"/>
          <w:sz w:val="24"/>
        </w:rPr>
        <w:t>duncan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81D1B" w:rsidRPr="00F50C6A" w:rsidTr="00FD3353">
        <w:tc>
          <w:tcPr>
            <w:tcW w:w="10456" w:type="dxa"/>
          </w:tcPr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681D1B" w:rsidRPr="00F50C6A" w:rsidRDefault="00681D1B" w:rsidP="00681D1B">
      <w:pPr>
        <w:rPr>
          <w:rFonts w:asciiTheme="majorHAnsi" w:hAnsiTheme="majorHAnsi" w:cstheme="majorHAnsi"/>
          <w:sz w:val="24"/>
        </w:rPr>
      </w:pPr>
    </w:p>
    <w:p w:rsidR="00681D1B" w:rsidRPr="00F50C6A" w:rsidRDefault="00681D1B" w:rsidP="00681D1B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4"/>
        </w:rPr>
      </w:pPr>
      <w:proofErr w:type="spellStart"/>
      <w:r w:rsidRPr="00681D1B">
        <w:rPr>
          <w:rFonts w:asciiTheme="majorHAnsi" w:hAnsiTheme="majorHAnsi" w:cstheme="majorHAnsi"/>
          <w:sz w:val="24"/>
        </w:rPr>
        <w:t>Mcbeth</w:t>
      </w:r>
      <w:proofErr w:type="spellEnd"/>
      <w:r w:rsidRPr="00681D1B">
        <w:rPr>
          <w:rFonts w:asciiTheme="majorHAnsi" w:hAnsiTheme="majorHAnsi" w:cstheme="majorHAnsi"/>
          <w:sz w:val="24"/>
        </w:rPr>
        <w:t xml:space="preserve"> likens him to a step he ‘must fall down, or else </w:t>
      </w:r>
      <w:proofErr w:type="spellStart"/>
      <w:r w:rsidRPr="00681D1B">
        <w:rPr>
          <w:rFonts w:asciiTheme="majorHAnsi" w:hAnsiTheme="majorHAnsi" w:cstheme="majorHAnsi"/>
          <w:sz w:val="24"/>
        </w:rPr>
        <w:t>o’erleap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81D1B" w:rsidRPr="00F50C6A" w:rsidTr="00FD3353">
        <w:tc>
          <w:tcPr>
            <w:tcW w:w="10456" w:type="dxa"/>
          </w:tcPr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681D1B" w:rsidRDefault="00681D1B" w:rsidP="00681D1B">
      <w:pPr>
        <w:rPr>
          <w:rFonts w:asciiTheme="majorHAnsi" w:hAnsiTheme="majorHAnsi" w:cstheme="majorHAnsi"/>
          <w:sz w:val="24"/>
        </w:rPr>
      </w:pPr>
    </w:p>
    <w:p w:rsidR="00681D1B" w:rsidRPr="00F50C6A" w:rsidRDefault="00681D1B" w:rsidP="00681D1B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4"/>
        </w:rPr>
      </w:pPr>
      <w:r w:rsidRPr="00681D1B">
        <w:rPr>
          <w:rFonts w:asciiTheme="majorHAnsi" w:hAnsiTheme="majorHAnsi" w:cstheme="majorHAnsi"/>
          <w:sz w:val="24"/>
        </w:rPr>
        <w:t xml:space="preserve">Macbeth </w:t>
      </w:r>
      <w:proofErr w:type="gramStart"/>
      <w:r w:rsidRPr="00681D1B">
        <w:rPr>
          <w:rFonts w:asciiTheme="majorHAnsi" w:hAnsiTheme="majorHAnsi" w:cstheme="majorHAnsi"/>
          <w:sz w:val="24"/>
        </w:rPr>
        <w:t>vow’s</w:t>
      </w:r>
      <w:proofErr w:type="gramEnd"/>
      <w:r w:rsidRPr="00681D1B">
        <w:rPr>
          <w:rFonts w:asciiTheme="majorHAnsi" w:hAnsiTheme="majorHAnsi" w:cstheme="majorHAnsi"/>
          <w:sz w:val="24"/>
        </w:rPr>
        <w:t xml:space="preserve"> to hide his ‘black and </w:t>
      </w:r>
      <w:proofErr w:type="spellStart"/>
      <w:r w:rsidRPr="00681D1B">
        <w:rPr>
          <w:rFonts w:asciiTheme="majorHAnsi" w:hAnsiTheme="majorHAnsi" w:cstheme="majorHAnsi"/>
          <w:sz w:val="24"/>
        </w:rPr>
        <w:t>deap</w:t>
      </w:r>
      <w:proofErr w:type="spellEnd"/>
      <w:r w:rsidRPr="00681D1B">
        <w:rPr>
          <w:rFonts w:asciiTheme="majorHAnsi" w:hAnsiTheme="majorHAnsi" w:cstheme="majorHAnsi"/>
          <w:sz w:val="24"/>
        </w:rPr>
        <w:t xml:space="preserve"> desires’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81D1B" w:rsidRPr="00F50C6A" w:rsidTr="00FD3353">
        <w:tc>
          <w:tcPr>
            <w:tcW w:w="10456" w:type="dxa"/>
          </w:tcPr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681D1B" w:rsidRPr="00F50C6A" w:rsidRDefault="00681D1B" w:rsidP="00681D1B">
      <w:pPr>
        <w:rPr>
          <w:rFonts w:asciiTheme="majorHAnsi" w:hAnsiTheme="majorHAnsi" w:cstheme="majorHAnsi"/>
          <w:sz w:val="24"/>
        </w:rPr>
      </w:pPr>
    </w:p>
    <w:p w:rsidR="00681D1B" w:rsidRPr="00F50C6A" w:rsidRDefault="00681D1B" w:rsidP="00681D1B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4"/>
        </w:rPr>
      </w:pPr>
      <w:r w:rsidRPr="00681D1B">
        <w:rPr>
          <w:rFonts w:asciiTheme="majorHAnsi" w:hAnsiTheme="majorHAnsi" w:cstheme="majorHAnsi"/>
          <w:sz w:val="24"/>
        </w:rPr>
        <w:t xml:space="preserve">Lady Macbeth also </w:t>
      </w:r>
      <w:proofErr w:type="spellStart"/>
      <w:r w:rsidRPr="00681D1B">
        <w:rPr>
          <w:rFonts w:asciiTheme="majorHAnsi" w:hAnsiTheme="majorHAnsi" w:cstheme="majorHAnsi"/>
          <w:sz w:val="24"/>
        </w:rPr>
        <w:t>apeals</w:t>
      </w:r>
      <w:proofErr w:type="spellEnd"/>
      <w:r w:rsidRPr="00681D1B">
        <w:rPr>
          <w:rFonts w:asciiTheme="majorHAnsi" w:hAnsiTheme="majorHAnsi" w:cstheme="majorHAnsi"/>
          <w:sz w:val="24"/>
        </w:rPr>
        <w:t xml:space="preserve"> to the </w:t>
      </w:r>
      <w:proofErr w:type="spellStart"/>
      <w:r w:rsidRPr="00681D1B">
        <w:rPr>
          <w:rFonts w:asciiTheme="majorHAnsi" w:hAnsiTheme="majorHAnsi" w:cstheme="majorHAnsi"/>
          <w:sz w:val="24"/>
        </w:rPr>
        <w:t>darknes</w:t>
      </w:r>
      <w:proofErr w:type="spellEnd"/>
      <w:r w:rsidRPr="00681D1B">
        <w:rPr>
          <w:rFonts w:asciiTheme="majorHAnsi" w:hAnsiTheme="majorHAnsi" w:cstheme="majorHAnsi"/>
          <w:sz w:val="24"/>
        </w:rPr>
        <w:t xml:space="preserve"> – ‘come thick night</w:t>
      </w:r>
      <w:r>
        <w:rPr>
          <w:rFonts w:asciiTheme="majorHAnsi" w:hAnsiTheme="majorHAnsi" w:cstheme="majorHAnsi"/>
          <w:sz w:val="24"/>
        </w:rPr>
        <w:t>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81D1B" w:rsidRPr="00F50C6A" w:rsidTr="00FD3353">
        <w:tc>
          <w:tcPr>
            <w:tcW w:w="10456" w:type="dxa"/>
          </w:tcPr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681D1B" w:rsidRPr="00F50C6A" w:rsidRDefault="00681D1B" w:rsidP="00681D1B">
      <w:pPr>
        <w:rPr>
          <w:rFonts w:asciiTheme="majorHAnsi" w:hAnsiTheme="majorHAnsi" w:cstheme="majorHAnsi"/>
          <w:sz w:val="24"/>
        </w:rPr>
      </w:pPr>
    </w:p>
    <w:p w:rsidR="00681D1B" w:rsidRPr="00F50C6A" w:rsidRDefault="00681D1B" w:rsidP="00681D1B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4"/>
        </w:rPr>
      </w:pPr>
      <w:r w:rsidRPr="00681D1B">
        <w:rPr>
          <w:rFonts w:asciiTheme="majorHAnsi" w:hAnsiTheme="majorHAnsi" w:cstheme="majorHAnsi"/>
          <w:sz w:val="24"/>
        </w:rPr>
        <w:t xml:space="preserve">Macbeth </w:t>
      </w:r>
      <w:proofErr w:type="spellStart"/>
      <w:r w:rsidRPr="00681D1B">
        <w:rPr>
          <w:rFonts w:asciiTheme="majorHAnsi" w:hAnsiTheme="majorHAnsi" w:cstheme="majorHAnsi"/>
          <w:sz w:val="24"/>
        </w:rPr>
        <w:t>conceedes</w:t>
      </w:r>
      <w:proofErr w:type="spellEnd"/>
      <w:r w:rsidRPr="00681D1B">
        <w:rPr>
          <w:rFonts w:asciiTheme="majorHAnsi" w:hAnsiTheme="majorHAnsi" w:cstheme="majorHAnsi"/>
          <w:sz w:val="24"/>
        </w:rPr>
        <w:t xml:space="preserve"> Duncan has </w:t>
      </w:r>
      <w:proofErr w:type="spellStart"/>
      <w:r w:rsidRPr="00681D1B">
        <w:rPr>
          <w:rFonts w:asciiTheme="majorHAnsi" w:hAnsiTheme="majorHAnsi" w:cstheme="majorHAnsi"/>
          <w:sz w:val="24"/>
        </w:rPr>
        <w:t>bean</w:t>
      </w:r>
      <w:proofErr w:type="spellEnd"/>
      <w:r w:rsidRPr="00681D1B">
        <w:rPr>
          <w:rFonts w:asciiTheme="majorHAnsi" w:hAnsiTheme="majorHAnsi" w:cstheme="majorHAnsi"/>
          <w:sz w:val="24"/>
        </w:rPr>
        <w:t xml:space="preserve"> so ‘clear in his great office’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81D1B" w:rsidRPr="00F50C6A" w:rsidTr="00FD3353">
        <w:tc>
          <w:tcPr>
            <w:tcW w:w="10456" w:type="dxa"/>
          </w:tcPr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681D1B" w:rsidRPr="00F50C6A" w:rsidRDefault="00681D1B" w:rsidP="00681D1B">
      <w:pPr>
        <w:rPr>
          <w:rFonts w:asciiTheme="majorHAnsi" w:hAnsiTheme="majorHAnsi" w:cstheme="majorHAnsi"/>
          <w:sz w:val="24"/>
        </w:rPr>
      </w:pPr>
    </w:p>
    <w:p w:rsidR="00681D1B" w:rsidRPr="00F50C6A" w:rsidRDefault="00681D1B" w:rsidP="00681D1B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4"/>
        </w:rPr>
      </w:pPr>
      <w:r w:rsidRPr="00681D1B">
        <w:rPr>
          <w:rFonts w:asciiTheme="majorHAnsi" w:hAnsiTheme="majorHAnsi" w:cstheme="majorHAnsi"/>
          <w:sz w:val="24"/>
        </w:rPr>
        <w:t xml:space="preserve">After having doubts Macbeth </w:t>
      </w:r>
      <w:proofErr w:type="spellStart"/>
      <w:r w:rsidRPr="00681D1B">
        <w:rPr>
          <w:rFonts w:asciiTheme="majorHAnsi" w:hAnsiTheme="majorHAnsi" w:cstheme="majorHAnsi"/>
          <w:sz w:val="24"/>
        </w:rPr>
        <w:t>eventualy</w:t>
      </w:r>
      <w:proofErr w:type="spellEnd"/>
      <w:r w:rsidRPr="00681D1B">
        <w:rPr>
          <w:rFonts w:asciiTheme="majorHAnsi" w:hAnsiTheme="majorHAnsi" w:cstheme="majorHAnsi"/>
          <w:sz w:val="24"/>
        </w:rPr>
        <w:t xml:space="preserve"> declares he is ‘settled’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81D1B" w:rsidRPr="00F50C6A" w:rsidTr="00FD3353">
        <w:tc>
          <w:tcPr>
            <w:tcW w:w="10456" w:type="dxa"/>
          </w:tcPr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81D1B" w:rsidRPr="00F50C6A" w:rsidRDefault="00681D1B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681D1B" w:rsidRDefault="00681D1B" w:rsidP="00681D1B">
      <w:pPr>
        <w:rPr>
          <w:rFonts w:asciiTheme="majorHAnsi" w:hAnsiTheme="majorHAnsi" w:cstheme="majorHAnsi"/>
          <w:sz w:val="24"/>
        </w:rPr>
      </w:pPr>
    </w:p>
    <w:p w:rsidR="00681D1B" w:rsidRDefault="00681D1B" w:rsidP="00681D1B">
      <w:pPr>
        <w:rPr>
          <w:rFonts w:asciiTheme="majorHAnsi" w:hAnsiTheme="majorHAnsi" w:cstheme="majorHAnsi"/>
          <w:sz w:val="24"/>
        </w:rPr>
      </w:pPr>
    </w:p>
    <w:p w:rsidR="00681D1B" w:rsidRDefault="00681D1B" w:rsidP="00681D1B">
      <w:pPr>
        <w:rPr>
          <w:rFonts w:asciiTheme="majorHAnsi" w:hAnsiTheme="majorHAnsi" w:cstheme="majorHAnsi"/>
          <w:sz w:val="24"/>
        </w:rPr>
      </w:pPr>
    </w:p>
    <w:p w:rsidR="00681D1B" w:rsidRDefault="00681D1B" w:rsidP="00681D1B">
      <w:pPr>
        <w:rPr>
          <w:rFonts w:asciiTheme="majorHAnsi" w:hAnsiTheme="majorHAnsi" w:cstheme="majorHAnsi"/>
          <w:sz w:val="24"/>
        </w:rPr>
      </w:pPr>
    </w:p>
    <w:p w:rsidR="00510BE7" w:rsidRPr="00F50C6A" w:rsidRDefault="00510BE7" w:rsidP="00510BE7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>Rewrite and correct the words below</w:t>
      </w:r>
    </w:p>
    <w:p w:rsidR="00510BE7" w:rsidRPr="00F50C6A" w:rsidRDefault="00510BE7" w:rsidP="00510BE7">
      <w:pPr>
        <w:rPr>
          <w:rFonts w:asciiTheme="majorHAnsi" w:hAnsiTheme="majorHAnsi" w:cstheme="majorHAnsi"/>
        </w:rPr>
      </w:pPr>
    </w:p>
    <w:p w:rsidR="00510BE7" w:rsidRPr="00F50C6A" w:rsidRDefault="00510BE7" w:rsidP="00510BE7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sz w:val="24"/>
        </w:rPr>
      </w:pPr>
      <w:r w:rsidRPr="00510BE7">
        <w:rPr>
          <w:rFonts w:asciiTheme="majorHAnsi" w:hAnsiTheme="majorHAnsi" w:cstheme="majorHAnsi"/>
          <w:sz w:val="24"/>
        </w:rPr>
        <w:t xml:space="preserve">Dramatic </w:t>
      </w:r>
      <w:proofErr w:type="spellStart"/>
      <w:r w:rsidRPr="00510BE7">
        <w:rPr>
          <w:rFonts w:asciiTheme="majorHAnsi" w:hAnsiTheme="majorHAnsi" w:cstheme="majorHAnsi"/>
          <w:sz w:val="24"/>
        </w:rPr>
        <w:t>Ironey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10BE7" w:rsidRPr="00F50C6A" w:rsidTr="00FD3353">
        <w:tc>
          <w:tcPr>
            <w:tcW w:w="10456" w:type="dxa"/>
          </w:tcPr>
          <w:p w:rsidR="00510BE7" w:rsidRPr="00F50C6A" w:rsidRDefault="00510BE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510BE7" w:rsidRPr="00F50C6A" w:rsidRDefault="00510BE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510BE7" w:rsidRPr="00F50C6A" w:rsidRDefault="00510BE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510BE7" w:rsidRPr="00F50C6A" w:rsidRDefault="00510BE7" w:rsidP="00510BE7">
      <w:pPr>
        <w:rPr>
          <w:rFonts w:asciiTheme="majorHAnsi" w:hAnsiTheme="majorHAnsi" w:cstheme="majorHAnsi"/>
          <w:sz w:val="24"/>
        </w:rPr>
      </w:pPr>
    </w:p>
    <w:p w:rsidR="00510BE7" w:rsidRPr="00F50C6A" w:rsidRDefault="00510BE7" w:rsidP="00510BE7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sz w:val="24"/>
        </w:rPr>
      </w:pPr>
      <w:proofErr w:type="spellStart"/>
      <w:r w:rsidRPr="00510BE7">
        <w:rPr>
          <w:rFonts w:asciiTheme="majorHAnsi" w:hAnsiTheme="majorHAnsi" w:cstheme="majorHAnsi"/>
          <w:sz w:val="24"/>
        </w:rPr>
        <w:t>Soliloquey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10BE7" w:rsidRPr="00F50C6A" w:rsidTr="00FD3353">
        <w:tc>
          <w:tcPr>
            <w:tcW w:w="10456" w:type="dxa"/>
          </w:tcPr>
          <w:p w:rsidR="00510BE7" w:rsidRPr="00F50C6A" w:rsidRDefault="00510BE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510BE7" w:rsidRPr="00F50C6A" w:rsidRDefault="00510BE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510BE7" w:rsidRPr="00F50C6A" w:rsidRDefault="00510BE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510BE7" w:rsidRPr="00F50C6A" w:rsidRDefault="00510BE7" w:rsidP="00510BE7">
      <w:pPr>
        <w:rPr>
          <w:rFonts w:asciiTheme="majorHAnsi" w:hAnsiTheme="majorHAnsi" w:cstheme="majorHAnsi"/>
          <w:sz w:val="24"/>
        </w:rPr>
      </w:pPr>
    </w:p>
    <w:p w:rsidR="00510BE7" w:rsidRPr="00F50C6A" w:rsidRDefault="00510BE7" w:rsidP="00510BE7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sz w:val="24"/>
        </w:rPr>
      </w:pPr>
      <w:proofErr w:type="spellStart"/>
      <w:r w:rsidRPr="00510BE7">
        <w:rPr>
          <w:rFonts w:asciiTheme="majorHAnsi" w:hAnsiTheme="majorHAnsi" w:cstheme="majorHAnsi"/>
          <w:sz w:val="24"/>
        </w:rPr>
        <w:t>Audiance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10BE7" w:rsidRPr="00F50C6A" w:rsidTr="00FD3353">
        <w:tc>
          <w:tcPr>
            <w:tcW w:w="10456" w:type="dxa"/>
          </w:tcPr>
          <w:p w:rsidR="00510BE7" w:rsidRPr="00F50C6A" w:rsidRDefault="00510BE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510BE7" w:rsidRPr="00F50C6A" w:rsidRDefault="00510BE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510BE7" w:rsidRPr="00F50C6A" w:rsidRDefault="00510BE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510BE7" w:rsidRDefault="00510BE7" w:rsidP="00510BE7">
      <w:pPr>
        <w:rPr>
          <w:rFonts w:asciiTheme="majorHAnsi" w:hAnsiTheme="majorHAnsi" w:cstheme="majorHAnsi"/>
          <w:sz w:val="24"/>
        </w:rPr>
      </w:pPr>
    </w:p>
    <w:p w:rsidR="00510BE7" w:rsidRPr="00F50C6A" w:rsidRDefault="00510BE7" w:rsidP="00510BE7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sz w:val="24"/>
        </w:rPr>
      </w:pPr>
      <w:proofErr w:type="spellStart"/>
      <w:r w:rsidRPr="00510BE7">
        <w:rPr>
          <w:rFonts w:asciiTheme="majorHAnsi" w:hAnsiTheme="majorHAnsi" w:cstheme="majorHAnsi"/>
          <w:sz w:val="24"/>
        </w:rPr>
        <w:t>Theater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10BE7" w:rsidRPr="00F50C6A" w:rsidTr="00FD3353">
        <w:tc>
          <w:tcPr>
            <w:tcW w:w="10456" w:type="dxa"/>
          </w:tcPr>
          <w:p w:rsidR="00510BE7" w:rsidRPr="00F50C6A" w:rsidRDefault="00510BE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510BE7" w:rsidRPr="00F50C6A" w:rsidRDefault="00510BE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510BE7" w:rsidRPr="00F50C6A" w:rsidRDefault="00510BE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510BE7" w:rsidRPr="00F50C6A" w:rsidRDefault="00510BE7" w:rsidP="00510BE7">
      <w:pPr>
        <w:rPr>
          <w:rFonts w:asciiTheme="majorHAnsi" w:hAnsiTheme="majorHAnsi" w:cstheme="majorHAnsi"/>
          <w:sz w:val="24"/>
        </w:rPr>
      </w:pPr>
    </w:p>
    <w:p w:rsidR="00510BE7" w:rsidRPr="00F50C6A" w:rsidRDefault="00510BE7" w:rsidP="00510BE7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sz w:val="24"/>
        </w:rPr>
      </w:pPr>
      <w:r w:rsidRPr="00510BE7">
        <w:rPr>
          <w:rFonts w:asciiTheme="majorHAnsi" w:hAnsiTheme="majorHAnsi" w:cstheme="majorHAnsi"/>
          <w:sz w:val="24"/>
        </w:rPr>
        <w:t>Shakespear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10BE7" w:rsidRPr="00F50C6A" w:rsidTr="00FD3353">
        <w:tc>
          <w:tcPr>
            <w:tcW w:w="10456" w:type="dxa"/>
          </w:tcPr>
          <w:p w:rsidR="00510BE7" w:rsidRPr="00F50C6A" w:rsidRDefault="00510BE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510BE7" w:rsidRPr="00F50C6A" w:rsidRDefault="00510BE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510BE7" w:rsidRPr="00F50C6A" w:rsidRDefault="00510BE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510BE7" w:rsidRPr="00F50C6A" w:rsidRDefault="00510BE7" w:rsidP="00510BE7">
      <w:pPr>
        <w:rPr>
          <w:rFonts w:asciiTheme="majorHAnsi" w:hAnsiTheme="majorHAnsi" w:cstheme="majorHAnsi"/>
          <w:sz w:val="24"/>
        </w:rPr>
      </w:pPr>
    </w:p>
    <w:p w:rsidR="00681D1B" w:rsidRDefault="00681D1B" w:rsidP="00681D1B">
      <w:pPr>
        <w:rPr>
          <w:rFonts w:asciiTheme="majorHAnsi" w:hAnsiTheme="majorHAnsi" w:cstheme="majorHAnsi"/>
          <w:sz w:val="24"/>
        </w:rPr>
      </w:pPr>
    </w:p>
    <w:p w:rsidR="00681D1B" w:rsidRDefault="00681D1B" w:rsidP="00681D1B">
      <w:pPr>
        <w:rPr>
          <w:rFonts w:asciiTheme="majorHAnsi" w:hAnsiTheme="majorHAnsi" w:cstheme="majorHAnsi"/>
          <w:sz w:val="24"/>
        </w:rPr>
      </w:pPr>
    </w:p>
    <w:p w:rsidR="00681D1B" w:rsidRDefault="00681D1B" w:rsidP="00681D1B">
      <w:pPr>
        <w:rPr>
          <w:rFonts w:asciiTheme="majorHAnsi" w:hAnsiTheme="majorHAnsi" w:cstheme="majorHAnsi"/>
          <w:sz w:val="24"/>
        </w:rPr>
      </w:pPr>
    </w:p>
    <w:p w:rsidR="00681D1B" w:rsidRDefault="00681D1B" w:rsidP="00681D1B">
      <w:pPr>
        <w:rPr>
          <w:rFonts w:asciiTheme="majorHAnsi" w:hAnsiTheme="majorHAnsi" w:cstheme="majorHAnsi"/>
          <w:sz w:val="24"/>
        </w:rPr>
      </w:pPr>
    </w:p>
    <w:p w:rsidR="00681D1B" w:rsidRDefault="00681D1B" w:rsidP="00681D1B">
      <w:pPr>
        <w:rPr>
          <w:rFonts w:asciiTheme="majorHAnsi" w:hAnsiTheme="majorHAnsi" w:cstheme="majorHAnsi"/>
          <w:sz w:val="24"/>
        </w:rPr>
      </w:pPr>
    </w:p>
    <w:p w:rsidR="00510BE7" w:rsidRDefault="00510BE7" w:rsidP="00681D1B">
      <w:pPr>
        <w:rPr>
          <w:rFonts w:asciiTheme="majorHAnsi" w:hAnsiTheme="majorHAnsi" w:cstheme="majorHAnsi"/>
          <w:sz w:val="24"/>
        </w:rPr>
      </w:pPr>
    </w:p>
    <w:p w:rsidR="00510BE7" w:rsidRDefault="00510BE7" w:rsidP="00681D1B">
      <w:pPr>
        <w:rPr>
          <w:rFonts w:asciiTheme="majorHAnsi" w:hAnsiTheme="majorHAnsi" w:cstheme="majorHAnsi"/>
          <w:sz w:val="24"/>
        </w:rPr>
      </w:pPr>
    </w:p>
    <w:p w:rsidR="00510BE7" w:rsidRDefault="00510BE7" w:rsidP="00681D1B">
      <w:pPr>
        <w:rPr>
          <w:rFonts w:asciiTheme="majorHAnsi" w:hAnsiTheme="majorHAnsi" w:cstheme="majorHAnsi"/>
          <w:sz w:val="24"/>
        </w:rPr>
      </w:pPr>
    </w:p>
    <w:p w:rsidR="00510BE7" w:rsidRDefault="00510BE7" w:rsidP="00681D1B">
      <w:pPr>
        <w:rPr>
          <w:rFonts w:asciiTheme="majorHAnsi" w:hAnsiTheme="majorHAnsi" w:cstheme="majorHAnsi"/>
          <w:sz w:val="24"/>
        </w:rPr>
      </w:pPr>
    </w:p>
    <w:p w:rsidR="00510BE7" w:rsidRDefault="00510BE7" w:rsidP="00681D1B">
      <w:pPr>
        <w:rPr>
          <w:rFonts w:asciiTheme="majorHAnsi" w:hAnsiTheme="majorHAnsi" w:cstheme="majorHAnsi"/>
          <w:sz w:val="24"/>
        </w:rPr>
      </w:pPr>
    </w:p>
    <w:p w:rsidR="00510BE7" w:rsidRDefault="00510BE7" w:rsidP="00681D1B">
      <w:pPr>
        <w:rPr>
          <w:rFonts w:asciiTheme="majorHAnsi" w:hAnsiTheme="majorHAnsi" w:cstheme="majorHAnsi"/>
          <w:sz w:val="24"/>
        </w:rPr>
      </w:pPr>
    </w:p>
    <w:p w:rsidR="00510BE7" w:rsidRDefault="00510BE7" w:rsidP="00510BE7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>Retrieve one quotation for each of the images below</w:t>
      </w:r>
    </w:p>
    <w:p w:rsidR="00510BE7" w:rsidRDefault="00510BE7" w:rsidP="00510BE7">
      <w:pPr>
        <w:rPr>
          <w:rFonts w:asciiTheme="majorHAnsi" w:hAnsiTheme="majorHAnsi" w:cstheme="majorHAnsi"/>
        </w:rPr>
      </w:pPr>
    </w:p>
    <w:p w:rsidR="00510BE7" w:rsidRDefault="00510BE7" w:rsidP="00510BE7">
      <w:pPr>
        <w:rPr>
          <w:rFonts w:asciiTheme="majorHAnsi" w:hAnsiTheme="majorHAnsi" w:cstheme="majorHAnsi"/>
        </w:rPr>
      </w:pPr>
      <w:r w:rsidRPr="00510BE7">
        <w:rPr>
          <w:rFonts w:asciiTheme="majorHAnsi" w:hAnsiTheme="majorHAnsi" w:cstheme="majorHAnsi"/>
          <w:noProof/>
        </w:rPr>
        <w:drawing>
          <wp:inline distT="0" distB="0" distL="0" distR="0" wp14:anchorId="34C61432" wp14:editId="71A29DF3">
            <wp:extent cx="6645910" cy="3738245"/>
            <wp:effectExtent l="19050" t="19050" r="21590" b="1460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D2D81AA-8050-43A4-94AA-A4883F12FD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D2D81AA-8050-43A4-94AA-A4883F12FD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0BE7" w:rsidRDefault="00510BE7" w:rsidP="00510BE7">
      <w:pPr>
        <w:rPr>
          <w:rFonts w:asciiTheme="majorHAnsi" w:hAnsiTheme="majorHAnsi" w:cstheme="majorHAnsi"/>
        </w:rPr>
      </w:pPr>
    </w:p>
    <w:p w:rsidR="00510BE7" w:rsidRDefault="00510BE7" w:rsidP="00510BE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1.</w:t>
      </w:r>
    </w:p>
    <w:p w:rsidR="00510BE7" w:rsidRDefault="00510BE7" w:rsidP="00510BE7">
      <w:pPr>
        <w:rPr>
          <w:rFonts w:asciiTheme="majorHAnsi" w:hAnsiTheme="majorHAnsi" w:cstheme="majorHAnsi"/>
        </w:rPr>
      </w:pPr>
    </w:p>
    <w:p w:rsidR="00510BE7" w:rsidRDefault="00510BE7" w:rsidP="00510BE7">
      <w:pPr>
        <w:rPr>
          <w:rFonts w:asciiTheme="majorHAnsi" w:hAnsiTheme="majorHAnsi" w:cstheme="majorHAnsi"/>
        </w:rPr>
      </w:pPr>
    </w:p>
    <w:p w:rsidR="00510BE7" w:rsidRDefault="00510BE7" w:rsidP="00510BE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2.</w:t>
      </w:r>
    </w:p>
    <w:p w:rsidR="00510BE7" w:rsidRDefault="00510BE7" w:rsidP="00510BE7">
      <w:pPr>
        <w:rPr>
          <w:rFonts w:asciiTheme="majorHAnsi" w:hAnsiTheme="majorHAnsi" w:cstheme="majorHAnsi"/>
        </w:rPr>
      </w:pPr>
    </w:p>
    <w:p w:rsidR="00510BE7" w:rsidRDefault="00510BE7" w:rsidP="00510BE7">
      <w:pPr>
        <w:rPr>
          <w:rFonts w:asciiTheme="majorHAnsi" w:hAnsiTheme="majorHAnsi" w:cstheme="majorHAnsi"/>
        </w:rPr>
      </w:pPr>
    </w:p>
    <w:p w:rsidR="00510BE7" w:rsidRDefault="00510BE7" w:rsidP="00510BE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3.</w:t>
      </w:r>
    </w:p>
    <w:p w:rsidR="00510BE7" w:rsidRDefault="00510BE7" w:rsidP="00510BE7">
      <w:pPr>
        <w:rPr>
          <w:rFonts w:asciiTheme="majorHAnsi" w:hAnsiTheme="majorHAnsi" w:cstheme="majorHAnsi"/>
        </w:rPr>
      </w:pPr>
    </w:p>
    <w:p w:rsidR="00510BE7" w:rsidRDefault="00510BE7" w:rsidP="00510BE7">
      <w:pPr>
        <w:rPr>
          <w:rFonts w:asciiTheme="majorHAnsi" w:hAnsiTheme="majorHAnsi" w:cstheme="majorHAnsi"/>
        </w:rPr>
      </w:pPr>
    </w:p>
    <w:p w:rsidR="00510BE7" w:rsidRDefault="00510BE7" w:rsidP="00510BE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4.</w:t>
      </w:r>
    </w:p>
    <w:p w:rsidR="00510BE7" w:rsidRDefault="00510BE7" w:rsidP="00510BE7">
      <w:pPr>
        <w:rPr>
          <w:rFonts w:asciiTheme="majorHAnsi" w:hAnsiTheme="majorHAnsi" w:cstheme="majorHAnsi"/>
        </w:rPr>
      </w:pPr>
    </w:p>
    <w:p w:rsidR="00510BE7" w:rsidRDefault="00510BE7" w:rsidP="00510BE7">
      <w:pPr>
        <w:rPr>
          <w:rFonts w:asciiTheme="majorHAnsi" w:hAnsiTheme="majorHAnsi" w:cstheme="majorHAnsi"/>
        </w:rPr>
      </w:pPr>
    </w:p>
    <w:p w:rsidR="00510BE7" w:rsidRDefault="00510BE7" w:rsidP="00510BE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5.</w:t>
      </w:r>
    </w:p>
    <w:p w:rsidR="00510BE7" w:rsidRDefault="00510BE7" w:rsidP="00510BE7">
      <w:pPr>
        <w:rPr>
          <w:rFonts w:asciiTheme="majorHAnsi" w:hAnsiTheme="majorHAnsi" w:cstheme="majorHAnsi"/>
        </w:rPr>
      </w:pPr>
    </w:p>
    <w:p w:rsidR="00510BE7" w:rsidRDefault="00510BE7" w:rsidP="00510BE7">
      <w:pPr>
        <w:rPr>
          <w:rFonts w:asciiTheme="majorHAnsi" w:hAnsiTheme="majorHAnsi" w:cstheme="majorHAnsi"/>
        </w:rPr>
      </w:pPr>
    </w:p>
    <w:p w:rsidR="00510BE7" w:rsidRPr="00510BE7" w:rsidRDefault="00510BE7" w:rsidP="00510BE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6.</w:t>
      </w:r>
    </w:p>
    <w:p w:rsidR="00681D1B" w:rsidRDefault="00681D1B" w:rsidP="00510BE7">
      <w:pPr>
        <w:rPr>
          <w:rFonts w:asciiTheme="majorHAnsi" w:hAnsiTheme="majorHAnsi" w:cstheme="majorHAnsi"/>
          <w:sz w:val="24"/>
        </w:rPr>
      </w:pPr>
    </w:p>
    <w:p w:rsidR="00C36D81" w:rsidRDefault="00C36D81" w:rsidP="00C36D81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>Write down two related words for each of the letters below</w:t>
      </w:r>
    </w:p>
    <w:p w:rsidR="00C36D81" w:rsidRDefault="00C36D81" w:rsidP="00C36D81">
      <w:pPr>
        <w:rPr>
          <w:rFonts w:asciiTheme="majorHAnsi" w:hAnsiTheme="majorHAnsi" w:cstheme="majorHAnsi"/>
        </w:rPr>
      </w:pPr>
    </w:p>
    <w:p w:rsidR="00C36D81" w:rsidRDefault="00C36D81" w:rsidP="00C36D8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</w:p>
    <w:p w:rsidR="00C36D81" w:rsidRDefault="00C36D81" w:rsidP="00C36D81">
      <w:pPr>
        <w:rPr>
          <w:rFonts w:asciiTheme="majorHAnsi" w:hAnsiTheme="majorHAnsi" w:cstheme="majorHAnsi"/>
        </w:rPr>
      </w:pPr>
    </w:p>
    <w:p w:rsidR="00C36D81" w:rsidRDefault="00C36D81" w:rsidP="00C36D81">
      <w:pPr>
        <w:rPr>
          <w:rFonts w:asciiTheme="majorHAnsi" w:hAnsiTheme="majorHAnsi" w:cstheme="majorHAnsi"/>
        </w:rPr>
      </w:pPr>
    </w:p>
    <w:p w:rsidR="00C36D81" w:rsidRDefault="00C36D81" w:rsidP="00C36D8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</w:t>
      </w:r>
    </w:p>
    <w:p w:rsidR="00C36D81" w:rsidRDefault="00C36D81" w:rsidP="00C36D81">
      <w:pPr>
        <w:rPr>
          <w:rFonts w:asciiTheme="majorHAnsi" w:hAnsiTheme="majorHAnsi" w:cstheme="majorHAnsi"/>
        </w:rPr>
      </w:pPr>
    </w:p>
    <w:p w:rsidR="00C36D81" w:rsidRDefault="00C36D81" w:rsidP="00C36D81">
      <w:pPr>
        <w:rPr>
          <w:rFonts w:asciiTheme="majorHAnsi" w:hAnsiTheme="majorHAnsi" w:cstheme="majorHAnsi"/>
        </w:rPr>
      </w:pPr>
    </w:p>
    <w:p w:rsidR="00C36D81" w:rsidRDefault="00C36D81" w:rsidP="00C36D8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</w:t>
      </w:r>
    </w:p>
    <w:p w:rsidR="00C36D81" w:rsidRDefault="00C36D81" w:rsidP="00C36D81">
      <w:pPr>
        <w:rPr>
          <w:rFonts w:asciiTheme="majorHAnsi" w:hAnsiTheme="majorHAnsi" w:cstheme="majorHAnsi"/>
        </w:rPr>
      </w:pPr>
    </w:p>
    <w:p w:rsidR="00C36D81" w:rsidRDefault="00C36D81" w:rsidP="00C36D81">
      <w:pPr>
        <w:rPr>
          <w:rFonts w:asciiTheme="majorHAnsi" w:hAnsiTheme="majorHAnsi" w:cstheme="majorHAnsi"/>
        </w:rPr>
      </w:pPr>
    </w:p>
    <w:p w:rsidR="00C36D81" w:rsidRDefault="00C36D81" w:rsidP="00C36D8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</w:t>
      </w:r>
    </w:p>
    <w:p w:rsidR="00C36D81" w:rsidRDefault="00C36D81" w:rsidP="00C36D81">
      <w:pPr>
        <w:rPr>
          <w:rFonts w:asciiTheme="majorHAnsi" w:hAnsiTheme="majorHAnsi" w:cstheme="majorHAnsi"/>
        </w:rPr>
      </w:pPr>
    </w:p>
    <w:p w:rsidR="00C36D81" w:rsidRDefault="00C36D81" w:rsidP="00C36D81">
      <w:pPr>
        <w:rPr>
          <w:rFonts w:asciiTheme="majorHAnsi" w:hAnsiTheme="majorHAnsi" w:cstheme="majorHAnsi"/>
        </w:rPr>
      </w:pPr>
    </w:p>
    <w:p w:rsidR="00C36D81" w:rsidRDefault="00C36D81" w:rsidP="00C36D8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</w:t>
      </w:r>
    </w:p>
    <w:p w:rsidR="00C36D81" w:rsidRDefault="00C36D81" w:rsidP="00C36D81">
      <w:pPr>
        <w:rPr>
          <w:rFonts w:asciiTheme="majorHAnsi" w:hAnsiTheme="majorHAnsi" w:cstheme="majorHAnsi"/>
        </w:rPr>
      </w:pPr>
    </w:p>
    <w:p w:rsidR="00C36D81" w:rsidRDefault="00C36D81" w:rsidP="00C36D81">
      <w:pPr>
        <w:rPr>
          <w:rFonts w:asciiTheme="majorHAnsi" w:hAnsiTheme="majorHAnsi" w:cstheme="majorHAnsi"/>
        </w:rPr>
      </w:pPr>
    </w:p>
    <w:p w:rsidR="00C36D81" w:rsidRDefault="00C36D81" w:rsidP="00C36D8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</w:t>
      </w:r>
    </w:p>
    <w:p w:rsidR="00C36D81" w:rsidRDefault="00C36D81" w:rsidP="00C36D81">
      <w:pPr>
        <w:rPr>
          <w:rFonts w:asciiTheme="majorHAnsi" w:hAnsiTheme="majorHAnsi" w:cstheme="majorHAnsi"/>
        </w:rPr>
      </w:pPr>
    </w:p>
    <w:p w:rsidR="00C36D81" w:rsidRDefault="00C36D81" w:rsidP="00C36D81">
      <w:pPr>
        <w:rPr>
          <w:rFonts w:asciiTheme="majorHAnsi" w:hAnsiTheme="majorHAnsi" w:cstheme="majorHAnsi"/>
        </w:rPr>
      </w:pPr>
    </w:p>
    <w:p w:rsidR="00C36D81" w:rsidRDefault="00C36D81" w:rsidP="00C36D8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</w:t>
      </w:r>
    </w:p>
    <w:p w:rsidR="00C36D81" w:rsidRDefault="00C36D81" w:rsidP="00C36D81">
      <w:pPr>
        <w:rPr>
          <w:rFonts w:asciiTheme="majorHAnsi" w:hAnsiTheme="majorHAnsi" w:cstheme="majorHAnsi"/>
        </w:rPr>
      </w:pPr>
    </w:p>
    <w:p w:rsidR="00C36D81" w:rsidRDefault="00C36D81" w:rsidP="00C36D81">
      <w:pPr>
        <w:rPr>
          <w:rFonts w:asciiTheme="majorHAnsi" w:hAnsiTheme="majorHAnsi" w:cstheme="majorHAnsi"/>
        </w:rPr>
      </w:pPr>
    </w:p>
    <w:p w:rsidR="00C36D81" w:rsidRPr="00510BE7" w:rsidRDefault="00C36D81" w:rsidP="00C36D8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</w:t>
      </w:r>
    </w:p>
    <w:p w:rsidR="00C36D81" w:rsidRPr="00F50C6A" w:rsidRDefault="00C36D81" w:rsidP="00C36D81">
      <w:pPr>
        <w:rPr>
          <w:rFonts w:asciiTheme="majorHAnsi" w:hAnsiTheme="majorHAnsi" w:cstheme="majorHAnsi"/>
          <w:sz w:val="24"/>
        </w:rPr>
      </w:pP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C36D81" w:rsidRDefault="00C36D81" w:rsidP="00C36D81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>List the similarities between an archetypal tragic hero and Macbeth</w:t>
      </w:r>
    </w:p>
    <w:p w:rsidR="00C36D81" w:rsidRDefault="00C36D81" w:rsidP="00C36D81">
      <w:pPr>
        <w:rPr>
          <w:rFonts w:asciiTheme="majorHAnsi" w:hAnsiTheme="majorHAnsi" w:cstheme="majorHAnsi"/>
        </w:rPr>
      </w:pPr>
    </w:p>
    <w:p w:rsidR="00C36D81" w:rsidRDefault="00C36D81" w:rsidP="00C36D81">
      <w:pPr>
        <w:rPr>
          <w:rFonts w:asciiTheme="majorHAnsi" w:hAnsiTheme="majorHAnsi" w:cstheme="majorHAnsi"/>
        </w:rPr>
      </w:pPr>
      <w:r w:rsidRPr="00C36D81">
        <w:rPr>
          <w:rFonts w:asciiTheme="majorHAnsi" w:hAnsiTheme="majorHAnsi" w:cstheme="majorHAnsi"/>
          <w:noProof/>
        </w:rPr>
        <w:drawing>
          <wp:inline distT="0" distB="0" distL="0" distR="0" wp14:anchorId="0045F963" wp14:editId="7A7B6ADF">
            <wp:extent cx="6645910" cy="2677795"/>
            <wp:effectExtent l="19050" t="19050" r="21590" b="27305"/>
            <wp:docPr id="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1A75DB3-9B2A-447D-BD6F-13B418CDD0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1A75DB3-9B2A-447D-BD6F-13B418CDD0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77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6D81" w:rsidRDefault="00C36D81" w:rsidP="00C36D81">
      <w:pPr>
        <w:rPr>
          <w:rFonts w:asciiTheme="majorHAnsi" w:hAnsiTheme="majorHAnsi" w:cstheme="majorHAnsi"/>
        </w:rPr>
      </w:pPr>
    </w:p>
    <w:p w:rsidR="00C36D81" w:rsidRDefault="00C36D81" w:rsidP="00C36D8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1.</w:t>
      </w:r>
    </w:p>
    <w:p w:rsidR="00C36D81" w:rsidRDefault="00C36D81" w:rsidP="00C36D81">
      <w:pPr>
        <w:rPr>
          <w:rFonts w:asciiTheme="majorHAnsi" w:hAnsiTheme="majorHAnsi" w:cstheme="majorHAnsi"/>
        </w:rPr>
      </w:pPr>
    </w:p>
    <w:p w:rsidR="00C36D81" w:rsidRDefault="00C36D81" w:rsidP="00C36D81">
      <w:pPr>
        <w:rPr>
          <w:rFonts w:asciiTheme="majorHAnsi" w:hAnsiTheme="majorHAnsi" w:cstheme="majorHAnsi"/>
        </w:rPr>
      </w:pPr>
    </w:p>
    <w:p w:rsidR="00C36D81" w:rsidRDefault="00C36D81" w:rsidP="00C36D8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2.</w:t>
      </w: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3.</w:t>
      </w: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4.</w:t>
      </w: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5.</w:t>
      </w: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6.</w:t>
      </w: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7.</w:t>
      </w: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C36D81" w:rsidRPr="00F50C6A" w:rsidRDefault="00C36D81" w:rsidP="00C36D81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>Identify the speaker and point in the play</w:t>
      </w:r>
    </w:p>
    <w:p w:rsidR="00C36D81" w:rsidRPr="00F50C6A" w:rsidRDefault="00C36D81" w:rsidP="00C36D81">
      <w:pPr>
        <w:rPr>
          <w:rFonts w:asciiTheme="majorHAnsi" w:hAnsiTheme="majorHAnsi" w:cstheme="majorHAnsi"/>
        </w:rPr>
      </w:pPr>
    </w:p>
    <w:p w:rsidR="00C36D81" w:rsidRPr="00F50C6A" w:rsidRDefault="00C36D81" w:rsidP="00C36D81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4"/>
        </w:rPr>
      </w:pPr>
      <w:r w:rsidRPr="00C36D81">
        <w:rPr>
          <w:rFonts w:asciiTheme="majorHAnsi" w:hAnsiTheme="majorHAnsi" w:cstheme="majorHAnsi"/>
          <w:sz w:val="24"/>
        </w:rPr>
        <w:t>‘Methought I heard a voice cry ‘Sleep no more!’’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36D81" w:rsidRPr="00F50C6A" w:rsidTr="00FD3353">
        <w:tc>
          <w:tcPr>
            <w:tcW w:w="10456" w:type="dxa"/>
          </w:tcPr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C36D81" w:rsidRPr="00F50C6A" w:rsidRDefault="00C36D81" w:rsidP="00C36D81">
      <w:pPr>
        <w:rPr>
          <w:rFonts w:asciiTheme="majorHAnsi" w:hAnsiTheme="majorHAnsi" w:cstheme="majorHAnsi"/>
          <w:sz w:val="24"/>
        </w:rPr>
      </w:pPr>
    </w:p>
    <w:p w:rsidR="00C36D81" w:rsidRPr="00C36D81" w:rsidRDefault="00BC4067" w:rsidP="00C36D81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‘</w:t>
      </w:r>
      <w:r w:rsidR="00C36D81" w:rsidRPr="00C36D81">
        <w:rPr>
          <w:rFonts w:asciiTheme="majorHAnsi" w:hAnsiTheme="majorHAnsi" w:cstheme="majorHAnsi"/>
          <w:sz w:val="24"/>
        </w:rPr>
        <w:t>Approach the chamber, and destroy your sight’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36D81" w:rsidRPr="00F50C6A" w:rsidTr="00FD3353">
        <w:tc>
          <w:tcPr>
            <w:tcW w:w="10456" w:type="dxa"/>
          </w:tcPr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C36D81" w:rsidRPr="00F50C6A" w:rsidRDefault="00C36D81" w:rsidP="00C36D81">
      <w:pPr>
        <w:rPr>
          <w:rFonts w:asciiTheme="majorHAnsi" w:hAnsiTheme="majorHAnsi" w:cstheme="majorHAnsi"/>
          <w:sz w:val="24"/>
        </w:rPr>
      </w:pPr>
    </w:p>
    <w:p w:rsidR="00C36D81" w:rsidRPr="00F50C6A" w:rsidRDefault="00C36D81" w:rsidP="00C36D81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4"/>
        </w:rPr>
      </w:pPr>
      <w:r w:rsidRPr="00C36D81">
        <w:rPr>
          <w:rFonts w:asciiTheme="majorHAnsi" w:hAnsiTheme="majorHAnsi" w:cstheme="majorHAnsi"/>
          <w:sz w:val="24"/>
        </w:rPr>
        <w:t>‘Thou hast it now: king, Cawdor, Glamis, all’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36D81" w:rsidRPr="00F50C6A" w:rsidTr="00FD3353">
        <w:tc>
          <w:tcPr>
            <w:tcW w:w="10456" w:type="dxa"/>
          </w:tcPr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C36D81" w:rsidRDefault="00C36D81" w:rsidP="00C36D81">
      <w:pPr>
        <w:rPr>
          <w:rFonts w:asciiTheme="majorHAnsi" w:hAnsiTheme="majorHAnsi" w:cstheme="majorHAnsi"/>
          <w:sz w:val="24"/>
        </w:rPr>
      </w:pPr>
    </w:p>
    <w:p w:rsidR="00C36D81" w:rsidRPr="00F50C6A" w:rsidRDefault="00C36D81" w:rsidP="00C36D81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4"/>
        </w:rPr>
      </w:pPr>
      <w:r w:rsidRPr="00C36D81">
        <w:rPr>
          <w:rFonts w:asciiTheme="majorHAnsi" w:hAnsiTheme="majorHAnsi" w:cstheme="majorHAnsi"/>
          <w:sz w:val="24"/>
        </w:rPr>
        <w:t>‘Thou art too like the spirit of Banquo: down!’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36D81" w:rsidRPr="00F50C6A" w:rsidTr="00FD3353">
        <w:tc>
          <w:tcPr>
            <w:tcW w:w="10456" w:type="dxa"/>
          </w:tcPr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C36D81" w:rsidRPr="00F50C6A" w:rsidRDefault="00C36D81" w:rsidP="00C36D81">
      <w:pPr>
        <w:rPr>
          <w:rFonts w:asciiTheme="majorHAnsi" w:hAnsiTheme="majorHAnsi" w:cstheme="majorHAnsi"/>
          <w:sz w:val="24"/>
        </w:rPr>
      </w:pPr>
    </w:p>
    <w:p w:rsidR="00C36D81" w:rsidRPr="00F50C6A" w:rsidRDefault="00C36D81" w:rsidP="00C36D81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4"/>
        </w:rPr>
      </w:pPr>
      <w:r w:rsidRPr="00C36D81">
        <w:rPr>
          <w:rFonts w:asciiTheme="majorHAnsi" w:hAnsiTheme="majorHAnsi" w:cstheme="majorHAnsi"/>
          <w:sz w:val="24"/>
        </w:rPr>
        <w:t>‘Did you say all? O hell-kite! All?’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36D81" w:rsidRPr="00F50C6A" w:rsidTr="00FD3353">
        <w:tc>
          <w:tcPr>
            <w:tcW w:w="10456" w:type="dxa"/>
          </w:tcPr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C36D81" w:rsidRPr="00F50C6A" w:rsidRDefault="00C36D81" w:rsidP="00C36D81">
      <w:pPr>
        <w:rPr>
          <w:rFonts w:asciiTheme="majorHAnsi" w:hAnsiTheme="majorHAnsi" w:cstheme="majorHAnsi"/>
          <w:sz w:val="24"/>
        </w:rPr>
      </w:pPr>
    </w:p>
    <w:p w:rsidR="00C36D81" w:rsidRPr="00C36D81" w:rsidRDefault="00C36D81" w:rsidP="00C36D81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4"/>
        </w:rPr>
      </w:pPr>
      <w:r w:rsidRPr="00C36D81">
        <w:rPr>
          <w:rFonts w:asciiTheme="majorHAnsi" w:hAnsiTheme="majorHAnsi" w:cstheme="majorHAnsi"/>
          <w:sz w:val="24"/>
        </w:rPr>
        <w:t>‘What, will these hands ne’er be clean?’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36D81" w:rsidRPr="00F50C6A" w:rsidTr="00FD3353">
        <w:tc>
          <w:tcPr>
            <w:tcW w:w="10456" w:type="dxa"/>
          </w:tcPr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C36D81" w:rsidRPr="00F50C6A" w:rsidRDefault="00C36D81" w:rsidP="00C36D81">
      <w:pPr>
        <w:rPr>
          <w:rFonts w:asciiTheme="majorHAnsi" w:hAnsiTheme="majorHAnsi" w:cstheme="majorHAnsi"/>
          <w:sz w:val="24"/>
        </w:rPr>
      </w:pPr>
    </w:p>
    <w:p w:rsidR="00C36D81" w:rsidRPr="00F50C6A" w:rsidRDefault="00C36D81" w:rsidP="00C36D81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4"/>
        </w:rPr>
      </w:pPr>
      <w:r w:rsidRPr="00C36D81">
        <w:rPr>
          <w:rFonts w:asciiTheme="majorHAnsi" w:hAnsiTheme="majorHAnsi" w:cstheme="majorHAnsi"/>
          <w:sz w:val="24"/>
        </w:rPr>
        <w:t xml:space="preserve">‘I’ll fight till from my bones my flesh be </w:t>
      </w:r>
      <w:proofErr w:type="spellStart"/>
      <w:r w:rsidRPr="00C36D81">
        <w:rPr>
          <w:rFonts w:asciiTheme="majorHAnsi" w:hAnsiTheme="majorHAnsi" w:cstheme="majorHAnsi"/>
          <w:sz w:val="24"/>
        </w:rPr>
        <w:t>hack’d</w:t>
      </w:r>
      <w:proofErr w:type="spellEnd"/>
      <w:r w:rsidRPr="00C36D81">
        <w:rPr>
          <w:rFonts w:asciiTheme="majorHAnsi" w:hAnsiTheme="majorHAnsi" w:cstheme="majorHAnsi"/>
          <w:sz w:val="24"/>
        </w:rPr>
        <w:t>!’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36D81" w:rsidRPr="00F50C6A" w:rsidTr="00FD3353">
        <w:tc>
          <w:tcPr>
            <w:tcW w:w="10456" w:type="dxa"/>
          </w:tcPr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36D81" w:rsidRPr="00F50C6A" w:rsidRDefault="00C36D81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C36D81" w:rsidRDefault="00C36D81" w:rsidP="00C36D81">
      <w:pPr>
        <w:rPr>
          <w:rFonts w:asciiTheme="majorHAnsi" w:hAnsiTheme="majorHAnsi" w:cstheme="majorHAnsi"/>
          <w:sz w:val="24"/>
        </w:rPr>
      </w:pPr>
    </w:p>
    <w:p w:rsidR="00C36D81" w:rsidRDefault="00C36D81" w:rsidP="00C36D81">
      <w:pPr>
        <w:rPr>
          <w:rFonts w:asciiTheme="majorHAnsi" w:hAnsiTheme="majorHAnsi" w:cstheme="majorHAnsi"/>
          <w:sz w:val="24"/>
        </w:rPr>
      </w:pPr>
    </w:p>
    <w:p w:rsidR="00C36D81" w:rsidRDefault="00C36D81" w:rsidP="00C36D81">
      <w:pPr>
        <w:rPr>
          <w:rFonts w:asciiTheme="majorHAnsi" w:hAnsiTheme="majorHAnsi" w:cstheme="majorHAnsi"/>
          <w:sz w:val="24"/>
        </w:rPr>
      </w:pPr>
    </w:p>
    <w:p w:rsidR="00C36D81" w:rsidRDefault="00C36D81" w:rsidP="00C36D81">
      <w:pPr>
        <w:rPr>
          <w:rFonts w:asciiTheme="majorHAnsi" w:hAnsiTheme="majorHAnsi" w:cstheme="majorHAnsi"/>
          <w:sz w:val="24"/>
        </w:rPr>
      </w:pPr>
    </w:p>
    <w:p w:rsidR="00BC4067" w:rsidRPr="00F50C6A" w:rsidRDefault="00BC4067" w:rsidP="00BC4067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>Identify the speaker and point in the play</w:t>
      </w:r>
    </w:p>
    <w:p w:rsidR="00BC4067" w:rsidRPr="00F50C6A" w:rsidRDefault="00BC4067" w:rsidP="00BC4067">
      <w:pPr>
        <w:rPr>
          <w:rFonts w:asciiTheme="majorHAnsi" w:hAnsiTheme="majorHAnsi" w:cstheme="majorHAnsi"/>
        </w:rPr>
      </w:pPr>
    </w:p>
    <w:p w:rsidR="00BC4067" w:rsidRPr="00BC4067" w:rsidRDefault="00644202" w:rsidP="00BC4067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 w:val="24"/>
        </w:rPr>
      </w:pPr>
      <w:r w:rsidRPr="00BC4067">
        <w:rPr>
          <w:rFonts w:asciiTheme="majorHAnsi" w:hAnsiTheme="majorHAnsi" w:cstheme="majorHAnsi"/>
          <w:sz w:val="24"/>
        </w:rPr>
        <w:t>‘As cannons overcharged with double cracks’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C4067" w:rsidRPr="00F50C6A" w:rsidTr="00FD3353">
        <w:tc>
          <w:tcPr>
            <w:tcW w:w="10456" w:type="dxa"/>
          </w:tcPr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BC4067" w:rsidRPr="00F50C6A" w:rsidRDefault="00BC4067" w:rsidP="00BC4067">
      <w:pPr>
        <w:rPr>
          <w:rFonts w:asciiTheme="majorHAnsi" w:hAnsiTheme="majorHAnsi" w:cstheme="majorHAnsi"/>
          <w:sz w:val="24"/>
        </w:rPr>
      </w:pPr>
    </w:p>
    <w:p w:rsidR="00BC4067" w:rsidRPr="00C36D81" w:rsidRDefault="00BC4067" w:rsidP="00BC4067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 w:val="24"/>
        </w:rPr>
      </w:pPr>
      <w:r w:rsidRPr="00BC4067">
        <w:rPr>
          <w:rFonts w:asciiTheme="majorHAnsi" w:hAnsiTheme="majorHAnsi" w:cstheme="majorHAnsi"/>
          <w:sz w:val="24"/>
        </w:rPr>
        <w:t xml:space="preserve">‘That is a step on which I must fall down, or else </w:t>
      </w:r>
      <w:proofErr w:type="spellStart"/>
      <w:r w:rsidRPr="00BC4067">
        <w:rPr>
          <w:rFonts w:asciiTheme="majorHAnsi" w:hAnsiTheme="majorHAnsi" w:cstheme="majorHAnsi"/>
          <w:sz w:val="24"/>
        </w:rPr>
        <w:t>o’erleap</w:t>
      </w:r>
      <w:proofErr w:type="spellEnd"/>
      <w:r w:rsidRPr="00BC4067">
        <w:rPr>
          <w:rFonts w:asciiTheme="majorHAnsi" w:hAnsiTheme="majorHAnsi" w:cstheme="majorHAnsi"/>
          <w:sz w:val="24"/>
        </w:rPr>
        <w:t>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C4067" w:rsidRPr="00F50C6A" w:rsidTr="00FD3353">
        <w:tc>
          <w:tcPr>
            <w:tcW w:w="10456" w:type="dxa"/>
          </w:tcPr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BC4067" w:rsidRPr="00F50C6A" w:rsidRDefault="00BC4067" w:rsidP="00BC4067">
      <w:pPr>
        <w:rPr>
          <w:rFonts w:asciiTheme="majorHAnsi" w:hAnsiTheme="majorHAnsi" w:cstheme="majorHAnsi"/>
          <w:sz w:val="24"/>
        </w:rPr>
      </w:pPr>
    </w:p>
    <w:p w:rsidR="00BC4067" w:rsidRPr="00F50C6A" w:rsidRDefault="00BC4067" w:rsidP="00BC4067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 w:val="24"/>
        </w:rPr>
      </w:pPr>
      <w:r w:rsidRPr="00BC4067">
        <w:rPr>
          <w:rFonts w:asciiTheme="majorHAnsi" w:hAnsiTheme="majorHAnsi" w:cstheme="majorHAnsi"/>
          <w:sz w:val="24"/>
        </w:rPr>
        <w:t>‘That I may pour spirits in thine ear’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C4067" w:rsidRPr="00F50C6A" w:rsidTr="00FD3353">
        <w:tc>
          <w:tcPr>
            <w:tcW w:w="10456" w:type="dxa"/>
          </w:tcPr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BC4067" w:rsidRDefault="00BC4067" w:rsidP="00BC4067">
      <w:pPr>
        <w:rPr>
          <w:rFonts w:asciiTheme="majorHAnsi" w:hAnsiTheme="majorHAnsi" w:cstheme="majorHAnsi"/>
          <w:sz w:val="24"/>
        </w:rPr>
      </w:pPr>
    </w:p>
    <w:p w:rsidR="00BC4067" w:rsidRPr="00F50C6A" w:rsidRDefault="00BC4067" w:rsidP="00BC4067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 w:val="24"/>
        </w:rPr>
      </w:pPr>
      <w:r w:rsidRPr="00BC4067">
        <w:rPr>
          <w:rFonts w:asciiTheme="majorHAnsi" w:hAnsiTheme="majorHAnsi" w:cstheme="majorHAnsi"/>
          <w:sz w:val="24"/>
        </w:rPr>
        <w:t>‘I dare do all that may become a man’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C4067" w:rsidRPr="00F50C6A" w:rsidTr="00FD3353">
        <w:tc>
          <w:tcPr>
            <w:tcW w:w="10456" w:type="dxa"/>
          </w:tcPr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BC4067" w:rsidRPr="00F50C6A" w:rsidRDefault="00BC4067" w:rsidP="00BC4067">
      <w:pPr>
        <w:rPr>
          <w:rFonts w:asciiTheme="majorHAnsi" w:hAnsiTheme="majorHAnsi" w:cstheme="majorHAnsi"/>
          <w:sz w:val="24"/>
        </w:rPr>
      </w:pPr>
    </w:p>
    <w:p w:rsidR="00BC4067" w:rsidRPr="00BC4067" w:rsidRDefault="00BC4067" w:rsidP="00BC4067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‘</w:t>
      </w:r>
      <w:r w:rsidR="00644202" w:rsidRPr="00BC4067">
        <w:rPr>
          <w:rFonts w:asciiTheme="majorHAnsi" w:hAnsiTheme="majorHAnsi" w:cstheme="majorHAnsi"/>
          <w:sz w:val="24"/>
        </w:rPr>
        <w:t>A little water clears us of this deed’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C4067" w:rsidRPr="00F50C6A" w:rsidTr="00FD3353">
        <w:tc>
          <w:tcPr>
            <w:tcW w:w="10456" w:type="dxa"/>
          </w:tcPr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BC4067" w:rsidRPr="00F50C6A" w:rsidRDefault="00BC4067" w:rsidP="00BC4067">
      <w:pPr>
        <w:rPr>
          <w:rFonts w:asciiTheme="majorHAnsi" w:hAnsiTheme="majorHAnsi" w:cstheme="majorHAnsi"/>
          <w:sz w:val="24"/>
        </w:rPr>
      </w:pPr>
    </w:p>
    <w:p w:rsidR="00BC4067" w:rsidRPr="00C36D81" w:rsidRDefault="00BC4067" w:rsidP="00BC4067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 w:val="24"/>
        </w:rPr>
      </w:pPr>
      <w:r w:rsidRPr="00BC4067">
        <w:rPr>
          <w:rFonts w:asciiTheme="majorHAnsi" w:hAnsiTheme="majorHAnsi" w:cstheme="majorHAnsi"/>
          <w:sz w:val="24"/>
        </w:rPr>
        <w:t>‘O full of scorpions is my mind, dear wife’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C4067" w:rsidRPr="00F50C6A" w:rsidTr="00FD3353">
        <w:tc>
          <w:tcPr>
            <w:tcW w:w="10456" w:type="dxa"/>
          </w:tcPr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BC4067" w:rsidRPr="00F50C6A" w:rsidRDefault="00BC4067" w:rsidP="00BC4067">
      <w:pPr>
        <w:rPr>
          <w:rFonts w:asciiTheme="majorHAnsi" w:hAnsiTheme="majorHAnsi" w:cstheme="majorHAnsi"/>
          <w:sz w:val="24"/>
        </w:rPr>
      </w:pPr>
    </w:p>
    <w:p w:rsidR="00BC4067" w:rsidRPr="00F50C6A" w:rsidRDefault="00BC4067" w:rsidP="00BC4067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 w:val="24"/>
        </w:rPr>
      </w:pPr>
      <w:r w:rsidRPr="00BC4067">
        <w:rPr>
          <w:rFonts w:asciiTheme="majorHAnsi" w:hAnsiTheme="majorHAnsi" w:cstheme="majorHAnsi"/>
          <w:sz w:val="24"/>
        </w:rPr>
        <w:t>‘Horrible sight!’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C4067" w:rsidRPr="00F50C6A" w:rsidTr="00FD3353">
        <w:tc>
          <w:tcPr>
            <w:tcW w:w="10456" w:type="dxa"/>
          </w:tcPr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4067" w:rsidRPr="00F50C6A" w:rsidRDefault="00BC4067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BC4067" w:rsidRDefault="00BC4067" w:rsidP="00BC4067">
      <w:pPr>
        <w:rPr>
          <w:rFonts w:asciiTheme="majorHAnsi" w:hAnsiTheme="majorHAnsi" w:cstheme="majorHAnsi"/>
          <w:sz w:val="24"/>
        </w:rPr>
      </w:pPr>
    </w:p>
    <w:p w:rsidR="00BC4067" w:rsidRDefault="00BC4067" w:rsidP="00BC4067">
      <w:pPr>
        <w:rPr>
          <w:rFonts w:asciiTheme="majorHAnsi" w:hAnsiTheme="majorHAnsi" w:cstheme="majorHAnsi"/>
          <w:sz w:val="24"/>
        </w:rPr>
      </w:pPr>
    </w:p>
    <w:p w:rsidR="00BC4067" w:rsidRDefault="00BC4067" w:rsidP="00BC4067">
      <w:pPr>
        <w:rPr>
          <w:rFonts w:asciiTheme="majorHAnsi" w:hAnsiTheme="majorHAnsi" w:cstheme="majorHAnsi"/>
          <w:sz w:val="24"/>
        </w:rPr>
      </w:pPr>
    </w:p>
    <w:p w:rsidR="00BC4067" w:rsidRDefault="00BC4067" w:rsidP="00BC4067">
      <w:pPr>
        <w:rPr>
          <w:rFonts w:asciiTheme="majorHAnsi" w:hAnsiTheme="majorHAnsi" w:cstheme="majorHAnsi"/>
          <w:sz w:val="24"/>
        </w:rPr>
      </w:pPr>
    </w:p>
    <w:p w:rsidR="006F4BA8" w:rsidRPr="00F50C6A" w:rsidRDefault="006F4BA8" w:rsidP="006F4BA8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>Retrieve a supporting quotation for each of the statements</w:t>
      </w:r>
    </w:p>
    <w:p w:rsidR="006F4BA8" w:rsidRPr="00F50C6A" w:rsidRDefault="006F4BA8" w:rsidP="006F4BA8">
      <w:pPr>
        <w:rPr>
          <w:rFonts w:asciiTheme="majorHAnsi" w:hAnsiTheme="majorHAnsi" w:cstheme="majorHAnsi"/>
        </w:rPr>
      </w:pPr>
    </w:p>
    <w:p w:rsidR="006F4BA8" w:rsidRPr="00BC4067" w:rsidRDefault="00335906" w:rsidP="006F4BA8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sz w:val="24"/>
        </w:rPr>
      </w:pPr>
      <w:r w:rsidRPr="00335906">
        <w:rPr>
          <w:rFonts w:asciiTheme="majorHAnsi" w:hAnsiTheme="majorHAnsi" w:cstheme="majorHAnsi"/>
          <w:sz w:val="24"/>
        </w:rPr>
        <w:t>Macbeth regrets killing Duncan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F4BA8" w:rsidRPr="00F50C6A" w:rsidTr="00FD3353">
        <w:tc>
          <w:tcPr>
            <w:tcW w:w="10456" w:type="dxa"/>
          </w:tcPr>
          <w:p w:rsidR="006F4BA8" w:rsidRPr="00F50C6A" w:rsidRDefault="006F4BA8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F4BA8" w:rsidRPr="00F50C6A" w:rsidRDefault="006F4BA8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F4BA8" w:rsidRPr="00F50C6A" w:rsidRDefault="006F4BA8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6F4BA8" w:rsidRPr="00F50C6A" w:rsidRDefault="006F4BA8" w:rsidP="006F4BA8">
      <w:pPr>
        <w:rPr>
          <w:rFonts w:asciiTheme="majorHAnsi" w:hAnsiTheme="majorHAnsi" w:cstheme="majorHAnsi"/>
          <w:sz w:val="24"/>
        </w:rPr>
      </w:pPr>
    </w:p>
    <w:p w:rsidR="006F4BA8" w:rsidRPr="00C36D81" w:rsidRDefault="00335906" w:rsidP="006F4BA8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sz w:val="24"/>
        </w:rPr>
      </w:pPr>
      <w:r w:rsidRPr="00335906">
        <w:rPr>
          <w:rFonts w:asciiTheme="majorHAnsi" w:hAnsiTheme="majorHAnsi" w:cstheme="majorHAnsi"/>
          <w:sz w:val="24"/>
        </w:rPr>
        <w:t>Lady Macbeth calls Macbeth a coward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F4BA8" w:rsidRPr="00F50C6A" w:rsidTr="00FD3353">
        <w:tc>
          <w:tcPr>
            <w:tcW w:w="10456" w:type="dxa"/>
          </w:tcPr>
          <w:p w:rsidR="006F4BA8" w:rsidRPr="00F50C6A" w:rsidRDefault="006F4BA8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F4BA8" w:rsidRPr="00F50C6A" w:rsidRDefault="006F4BA8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F4BA8" w:rsidRPr="00F50C6A" w:rsidRDefault="006F4BA8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6F4BA8" w:rsidRPr="00F50C6A" w:rsidRDefault="006F4BA8" w:rsidP="006F4BA8">
      <w:pPr>
        <w:rPr>
          <w:rFonts w:asciiTheme="majorHAnsi" w:hAnsiTheme="majorHAnsi" w:cstheme="majorHAnsi"/>
          <w:sz w:val="24"/>
        </w:rPr>
      </w:pPr>
    </w:p>
    <w:p w:rsidR="006F4BA8" w:rsidRPr="00F50C6A" w:rsidRDefault="00335906" w:rsidP="006F4BA8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sz w:val="24"/>
        </w:rPr>
      </w:pPr>
      <w:r w:rsidRPr="00335906">
        <w:rPr>
          <w:rFonts w:asciiTheme="majorHAnsi" w:hAnsiTheme="majorHAnsi" w:cstheme="majorHAnsi"/>
          <w:sz w:val="24"/>
        </w:rPr>
        <w:t>Macbeth stops confiding in Lady Macbeth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F4BA8" w:rsidRPr="00F50C6A" w:rsidTr="00FD3353">
        <w:tc>
          <w:tcPr>
            <w:tcW w:w="10456" w:type="dxa"/>
          </w:tcPr>
          <w:p w:rsidR="006F4BA8" w:rsidRPr="00F50C6A" w:rsidRDefault="006F4BA8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F4BA8" w:rsidRPr="00F50C6A" w:rsidRDefault="006F4BA8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F4BA8" w:rsidRPr="00F50C6A" w:rsidRDefault="006F4BA8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6F4BA8" w:rsidRDefault="006F4BA8" w:rsidP="006F4BA8">
      <w:pPr>
        <w:rPr>
          <w:rFonts w:asciiTheme="majorHAnsi" w:hAnsiTheme="majorHAnsi" w:cstheme="majorHAnsi"/>
          <w:sz w:val="24"/>
        </w:rPr>
      </w:pPr>
    </w:p>
    <w:p w:rsidR="006F4BA8" w:rsidRPr="00F50C6A" w:rsidRDefault="00335906" w:rsidP="006F4BA8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sz w:val="24"/>
        </w:rPr>
      </w:pPr>
      <w:r w:rsidRPr="00335906">
        <w:rPr>
          <w:rFonts w:asciiTheme="majorHAnsi" w:hAnsiTheme="majorHAnsi" w:cstheme="majorHAnsi"/>
          <w:sz w:val="24"/>
        </w:rPr>
        <w:t>Macbeth grows increasingly paranoid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F4BA8" w:rsidRPr="00F50C6A" w:rsidTr="00FD3353">
        <w:tc>
          <w:tcPr>
            <w:tcW w:w="10456" w:type="dxa"/>
          </w:tcPr>
          <w:p w:rsidR="006F4BA8" w:rsidRPr="00F50C6A" w:rsidRDefault="006F4BA8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F4BA8" w:rsidRPr="00F50C6A" w:rsidRDefault="006F4BA8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F4BA8" w:rsidRPr="00F50C6A" w:rsidRDefault="006F4BA8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6F4BA8" w:rsidRPr="00F50C6A" w:rsidRDefault="006F4BA8" w:rsidP="006F4BA8">
      <w:pPr>
        <w:rPr>
          <w:rFonts w:asciiTheme="majorHAnsi" w:hAnsiTheme="majorHAnsi" w:cstheme="majorHAnsi"/>
          <w:sz w:val="24"/>
        </w:rPr>
      </w:pPr>
    </w:p>
    <w:p w:rsidR="00C36D81" w:rsidRDefault="00C36D81" w:rsidP="00C36D81">
      <w:pPr>
        <w:rPr>
          <w:rFonts w:asciiTheme="majorHAnsi" w:hAnsiTheme="majorHAnsi" w:cstheme="majorHAnsi"/>
          <w:sz w:val="24"/>
        </w:rPr>
      </w:pPr>
    </w:p>
    <w:p w:rsidR="00C36D81" w:rsidRDefault="00C36D81" w:rsidP="00C36D81">
      <w:pPr>
        <w:rPr>
          <w:rFonts w:asciiTheme="majorHAnsi" w:hAnsiTheme="majorHAnsi" w:cstheme="majorHAnsi"/>
          <w:sz w:val="24"/>
        </w:rPr>
      </w:pPr>
    </w:p>
    <w:p w:rsidR="00C36D81" w:rsidRDefault="00C36D81" w:rsidP="00C36D81">
      <w:pPr>
        <w:rPr>
          <w:rFonts w:asciiTheme="majorHAnsi" w:hAnsiTheme="majorHAnsi" w:cstheme="majorHAnsi"/>
          <w:sz w:val="24"/>
        </w:rPr>
      </w:pPr>
    </w:p>
    <w:p w:rsidR="00C36D81" w:rsidRDefault="00C36D81" w:rsidP="00C36D81">
      <w:pPr>
        <w:rPr>
          <w:rFonts w:asciiTheme="majorHAnsi" w:hAnsiTheme="majorHAnsi" w:cstheme="majorHAnsi"/>
          <w:sz w:val="24"/>
        </w:rPr>
      </w:pPr>
    </w:p>
    <w:p w:rsidR="00C36D81" w:rsidRDefault="00C36D81" w:rsidP="00C36D81">
      <w:pPr>
        <w:rPr>
          <w:rFonts w:asciiTheme="majorHAnsi" w:hAnsiTheme="majorHAnsi" w:cstheme="majorHAnsi"/>
          <w:sz w:val="24"/>
        </w:rPr>
      </w:pPr>
    </w:p>
    <w:p w:rsidR="00C36D81" w:rsidRDefault="00C36D81" w:rsidP="00C36D81">
      <w:pPr>
        <w:rPr>
          <w:rFonts w:asciiTheme="majorHAnsi" w:hAnsiTheme="majorHAnsi" w:cstheme="majorHAnsi"/>
          <w:sz w:val="24"/>
        </w:rPr>
      </w:pPr>
    </w:p>
    <w:p w:rsidR="00C36D81" w:rsidRDefault="00C36D81" w:rsidP="00C36D81">
      <w:pPr>
        <w:rPr>
          <w:rFonts w:asciiTheme="majorHAnsi" w:hAnsiTheme="majorHAnsi" w:cstheme="majorHAnsi"/>
          <w:sz w:val="24"/>
        </w:rPr>
      </w:pPr>
    </w:p>
    <w:p w:rsidR="00C36D81" w:rsidRDefault="00C36D81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Pr="00F50C6A" w:rsidRDefault="00335906" w:rsidP="00335906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>Retrieve a supporting quotation for each of the statements</w:t>
      </w:r>
    </w:p>
    <w:p w:rsidR="00335906" w:rsidRPr="00F50C6A" w:rsidRDefault="00335906" w:rsidP="00335906">
      <w:pPr>
        <w:rPr>
          <w:rFonts w:asciiTheme="majorHAnsi" w:hAnsiTheme="majorHAnsi" w:cstheme="majorHAnsi"/>
        </w:rPr>
      </w:pPr>
    </w:p>
    <w:p w:rsidR="00335906" w:rsidRPr="00BC4067" w:rsidRDefault="00335906" w:rsidP="0033590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4"/>
        </w:rPr>
      </w:pPr>
      <w:r w:rsidRPr="00335906">
        <w:rPr>
          <w:rFonts w:asciiTheme="majorHAnsi" w:hAnsiTheme="majorHAnsi" w:cstheme="majorHAnsi"/>
          <w:sz w:val="24"/>
        </w:rPr>
        <w:t>Macbeth fights bravely against two rebel armies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35906" w:rsidRPr="00F50C6A" w:rsidTr="00FD3353">
        <w:tc>
          <w:tcPr>
            <w:tcW w:w="10456" w:type="dxa"/>
          </w:tcPr>
          <w:p w:rsidR="00335906" w:rsidRPr="00F50C6A" w:rsidRDefault="00335906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5906" w:rsidRPr="00F50C6A" w:rsidRDefault="00335906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5906" w:rsidRPr="00F50C6A" w:rsidRDefault="00335906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335906" w:rsidRPr="00F50C6A" w:rsidRDefault="00335906" w:rsidP="00335906">
      <w:pPr>
        <w:rPr>
          <w:rFonts w:asciiTheme="majorHAnsi" w:hAnsiTheme="majorHAnsi" w:cstheme="majorHAnsi"/>
          <w:sz w:val="24"/>
        </w:rPr>
      </w:pPr>
    </w:p>
    <w:p w:rsidR="00335906" w:rsidRPr="00335906" w:rsidRDefault="00335906" w:rsidP="0033590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4"/>
        </w:rPr>
      </w:pPr>
      <w:r w:rsidRPr="00335906">
        <w:rPr>
          <w:rFonts w:asciiTheme="majorHAnsi" w:hAnsiTheme="majorHAnsi" w:cstheme="majorHAnsi"/>
          <w:sz w:val="24"/>
        </w:rPr>
        <w:t>Macbeth has doubts about killing Duncan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35906" w:rsidRPr="00F50C6A" w:rsidTr="00FD3353">
        <w:tc>
          <w:tcPr>
            <w:tcW w:w="10456" w:type="dxa"/>
          </w:tcPr>
          <w:p w:rsidR="00335906" w:rsidRPr="00F50C6A" w:rsidRDefault="00335906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5906" w:rsidRPr="00F50C6A" w:rsidRDefault="00335906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5906" w:rsidRPr="00F50C6A" w:rsidRDefault="00335906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335906" w:rsidRPr="00F50C6A" w:rsidRDefault="00335906" w:rsidP="00335906">
      <w:pPr>
        <w:rPr>
          <w:rFonts w:asciiTheme="majorHAnsi" w:hAnsiTheme="majorHAnsi" w:cstheme="majorHAnsi"/>
          <w:sz w:val="24"/>
        </w:rPr>
      </w:pPr>
    </w:p>
    <w:p w:rsidR="00335906" w:rsidRPr="00F50C6A" w:rsidRDefault="00335906" w:rsidP="0033590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4"/>
        </w:rPr>
      </w:pPr>
      <w:r w:rsidRPr="00335906">
        <w:rPr>
          <w:rFonts w:asciiTheme="majorHAnsi" w:hAnsiTheme="majorHAnsi" w:cstheme="majorHAnsi"/>
          <w:sz w:val="24"/>
        </w:rPr>
        <w:t>Lady Macbeth reacts angrily towards Macbeth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35906" w:rsidRPr="00F50C6A" w:rsidTr="00FD3353">
        <w:tc>
          <w:tcPr>
            <w:tcW w:w="10456" w:type="dxa"/>
          </w:tcPr>
          <w:p w:rsidR="00335906" w:rsidRPr="00F50C6A" w:rsidRDefault="00335906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5906" w:rsidRPr="00F50C6A" w:rsidRDefault="00335906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5906" w:rsidRPr="00F50C6A" w:rsidRDefault="00335906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335906" w:rsidRDefault="00335906" w:rsidP="00335906">
      <w:pPr>
        <w:rPr>
          <w:rFonts w:asciiTheme="majorHAnsi" w:hAnsiTheme="majorHAnsi" w:cstheme="majorHAnsi"/>
          <w:sz w:val="24"/>
        </w:rPr>
      </w:pPr>
    </w:p>
    <w:p w:rsidR="00335906" w:rsidRPr="00F50C6A" w:rsidRDefault="00335906" w:rsidP="0033590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4"/>
        </w:rPr>
      </w:pPr>
      <w:r w:rsidRPr="00335906">
        <w:rPr>
          <w:rFonts w:asciiTheme="majorHAnsi" w:hAnsiTheme="majorHAnsi" w:cstheme="majorHAnsi"/>
          <w:sz w:val="24"/>
        </w:rPr>
        <w:t>Macbeth becomes increasingly isolated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35906" w:rsidRPr="00F50C6A" w:rsidTr="00FD3353">
        <w:tc>
          <w:tcPr>
            <w:tcW w:w="10456" w:type="dxa"/>
          </w:tcPr>
          <w:p w:rsidR="00335906" w:rsidRPr="00F50C6A" w:rsidRDefault="00335906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5906" w:rsidRPr="00F50C6A" w:rsidRDefault="00335906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5906" w:rsidRPr="00F50C6A" w:rsidRDefault="00335906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335906" w:rsidRPr="00F50C6A" w:rsidRDefault="00335906" w:rsidP="00335906">
      <w:pPr>
        <w:rPr>
          <w:rFonts w:asciiTheme="majorHAnsi" w:hAnsiTheme="majorHAnsi" w:cstheme="majorHAnsi"/>
          <w:sz w:val="24"/>
        </w:rPr>
      </w:pPr>
    </w:p>
    <w:p w:rsidR="00335906" w:rsidRDefault="00335906" w:rsidP="00335906">
      <w:pPr>
        <w:rPr>
          <w:rFonts w:asciiTheme="majorHAnsi" w:hAnsiTheme="majorHAnsi" w:cstheme="majorHAnsi"/>
          <w:sz w:val="24"/>
        </w:rPr>
      </w:pPr>
    </w:p>
    <w:p w:rsidR="00335906" w:rsidRDefault="00335906" w:rsidP="00335906">
      <w:pPr>
        <w:rPr>
          <w:rFonts w:asciiTheme="majorHAnsi" w:hAnsiTheme="majorHAnsi" w:cstheme="majorHAnsi"/>
          <w:sz w:val="24"/>
        </w:rPr>
      </w:pPr>
    </w:p>
    <w:p w:rsidR="00335906" w:rsidRDefault="00335906" w:rsidP="00335906">
      <w:pPr>
        <w:rPr>
          <w:rFonts w:asciiTheme="majorHAnsi" w:hAnsiTheme="majorHAnsi" w:cstheme="majorHAnsi"/>
          <w:sz w:val="24"/>
        </w:rPr>
      </w:pPr>
    </w:p>
    <w:p w:rsidR="00335906" w:rsidRDefault="00335906" w:rsidP="00335906">
      <w:pPr>
        <w:rPr>
          <w:rFonts w:asciiTheme="majorHAnsi" w:hAnsiTheme="majorHAnsi" w:cstheme="majorHAnsi"/>
          <w:sz w:val="24"/>
        </w:rPr>
      </w:pPr>
    </w:p>
    <w:p w:rsidR="00335906" w:rsidRDefault="00335906" w:rsidP="00335906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Pr="00F50C6A" w:rsidRDefault="00335906" w:rsidP="00335906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>Retrieve a supporting quotation for each of the highlighted statements</w:t>
      </w:r>
    </w:p>
    <w:p w:rsidR="00335906" w:rsidRPr="00F50C6A" w:rsidRDefault="00335906" w:rsidP="00335906">
      <w:pPr>
        <w:rPr>
          <w:rFonts w:asciiTheme="majorHAnsi" w:hAnsiTheme="majorHAnsi" w:cstheme="majorHAnsi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  <w:r w:rsidRPr="00335906">
        <w:rPr>
          <w:rFonts w:asciiTheme="majorHAnsi" w:hAnsiTheme="majorHAnsi" w:cstheme="majorHAnsi"/>
          <w:noProof/>
          <w:sz w:val="24"/>
        </w:rPr>
        <w:drawing>
          <wp:inline distT="0" distB="0" distL="0" distR="0" wp14:anchorId="14DB9FE3" wp14:editId="697B5731">
            <wp:extent cx="6645910" cy="3961765"/>
            <wp:effectExtent l="19050" t="19050" r="21590" b="19685"/>
            <wp:docPr id="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53EE738-BC6B-4A42-8B05-6557FAF2FD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53EE738-BC6B-4A42-8B05-6557FAF2FD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1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Default="00335906" w:rsidP="00510BE7">
      <w:pPr>
        <w:rPr>
          <w:rFonts w:asciiTheme="majorHAnsi" w:hAnsiTheme="majorHAnsi" w:cstheme="majorHAnsi"/>
          <w:sz w:val="24"/>
        </w:rPr>
      </w:pPr>
    </w:p>
    <w:p w:rsidR="00335906" w:rsidRPr="00F50C6A" w:rsidRDefault="00335906" w:rsidP="00335906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 xml:space="preserve">Finish </w:t>
      </w:r>
      <w:r w:rsidR="006658F4">
        <w:rPr>
          <w:rFonts w:asciiTheme="majorHAnsi" w:hAnsiTheme="majorHAnsi" w:cstheme="majorHAnsi"/>
          <w:b/>
          <w:sz w:val="28"/>
        </w:rPr>
        <w:t>the sentences for each of the acts listed below</w:t>
      </w:r>
    </w:p>
    <w:p w:rsidR="00335906" w:rsidRPr="00F50C6A" w:rsidRDefault="00335906" w:rsidP="00335906">
      <w:pPr>
        <w:rPr>
          <w:rFonts w:asciiTheme="majorHAnsi" w:hAnsiTheme="majorHAnsi" w:cstheme="majorHAnsi"/>
        </w:rPr>
      </w:pPr>
    </w:p>
    <w:p w:rsidR="00335906" w:rsidRPr="00BC4067" w:rsidRDefault="006658F4" w:rsidP="0033590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Act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35906" w:rsidRPr="00F50C6A" w:rsidTr="00FD3353">
        <w:tc>
          <w:tcPr>
            <w:tcW w:w="10456" w:type="dxa"/>
          </w:tcPr>
          <w:p w:rsidR="00335906" w:rsidRDefault="00335906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658F4" w:rsidRPr="006658F4" w:rsidRDefault="006658F4" w:rsidP="006658F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658F4">
              <w:rPr>
                <w:rFonts w:asciiTheme="majorHAnsi" w:hAnsiTheme="majorHAnsi" w:cstheme="majorHAnsi"/>
                <w:sz w:val="24"/>
                <w:szCs w:val="24"/>
              </w:rPr>
              <w:t>Lady Macbeth is presented as…</w:t>
            </w:r>
          </w:p>
          <w:p w:rsidR="006658F4" w:rsidRPr="006658F4" w:rsidRDefault="006658F4" w:rsidP="006658F4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6658F4" w:rsidRPr="00F50C6A" w:rsidRDefault="006658F4" w:rsidP="006658F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658F4">
              <w:rPr>
                <w:rFonts w:asciiTheme="majorHAnsi" w:hAnsiTheme="majorHAnsi" w:cstheme="majorHAnsi"/>
                <w:sz w:val="24"/>
                <w:szCs w:val="24"/>
              </w:rPr>
              <w:t>This is shown by…</w:t>
            </w:r>
          </w:p>
          <w:p w:rsidR="00335906" w:rsidRDefault="00335906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658F4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658F4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658F4" w:rsidRPr="00F50C6A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5906" w:rsidRPr="00F50C6A" w:rsidRDefault="00335906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335906" w:rsidRPr="00F50C6A" w:rsidRDefault="00335906" w:rsidP="00335906">
      <w:pPr>
        <w:rPr>
          <w:rFonts w:asciiTheme="majorHAnsi" w:hAnsiTheme="majorHAnsi" w:cstheme="majorHAnsi"/>
          <w:sz w:val="24"/>
        </w:rPr>
      </w:pPr>
    </w:p>
    <w:p w:rsidR="006658F4" w:rsidRPr="00BC4067" w:rsidRDefault="006658F4" w:rsidP="006658F4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Act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658F4" w:rsidRPr="00F50C6A" w:rsidTr="00FD3353">
        <w:tc>
          <w:tcPr>
            <w:tcW w:w="10456" w:type="dxa"/>
          </w:tcPr>
          <w:p w:rsidR="006658F4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658F4" w:rsidRPr="006658F4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658F4">
              <w:rPr>
                <w:rFonts w:asciiTheme="majorHAnsi" w:hAnsiTheme="majorHAnsi" w:cstheme="majorHAnsi"/>
                <w:sz w:val="24"/>
                <w:szCs w:val="24"/>
              </w:rPr>
              <w:t>Lady Macbeth is presented as…</w:t>
            </w:r>
          </w:p>
          <w:p w:rsidR="006658F4" w:rsidRPr="006658F4" w:rsidRDefault="006658F4" w:rsidP="00FD3353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6658F4" w:rsidRPr="00F50C6A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658F4">
              <w:rPr>
                <w:rFonts w:asciiTheme="majorHAnsi" w:hAnsiTheme="majorHAnsi" w:cstheme="majorHAnsi"/>
                <w:sz w:val="24"/>
                <w:szCs w:val="24"/>
              </w:rPr>
              <w:t>This is shown by…</w:t>
            </w:r>
          </w:p>
          <w:p w:rsidR="006658F4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658F4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658F4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658F4" w:rsidRPr="00F50C6A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658F4" w:rsidRPr="00F50C6A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335906" w:rsidRDefault="00335906" w:rsidP="006658F4">
      <w:pPr>
        <w:pStyle w:val="ListParagraph"/>
        <w:ind w:left="0"/>
        <w:rPr>
          <w:rFonts w:asciiTheme="majorHAnsi" w:hAnsiTheme="majorHAnsi" w:cstheme="majorHAnsi"/>
          <w:b/>
          <w:sz w:val="24"/>
        </w:rPr>
      </w:pPr>
    </w:p>
    <w:p w:rsidR="006658F4" w:rsidRPr="00BC4067" w:rsidRDefault="006658F4" w:rsidP="006658F4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Act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658F4" w:rsidRPr="00F50C6A" w:rsidTr="00FD3353">
        <w:tc>
          <w:tcPr>
            <w:tcW w:w="10456" w:type="dxa"/>
          </w:tcPr>
          <w:p w:rsidR="006658F4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658F4" w:rsidRPr="006658F4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658F4">
              <w:rPr>
                <w:rFonts w:asciiTheme="majorHAnsi" w:hAnsiTheme="majorHAnsi" w:cstheme="majorHAnsi"/>
                <w:sz w:val="24"/>
                <w:szCs w:val="24"/>
              </w:rPr>
              <w:t>Lady Macbeth is presented as…</w:t>
            </w:r>
          </w:p>
          <w:p w:rsidR="006658F4" w:rsidRPr="006658F4" w:rsidRDefault="006658F4" w:rsidP="00FD3353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6658F4" w:rsidRPr="00F50C6A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658F4">
              <w:rPr>
                <w:rFonts w:asciiTheme="majorHAnsi" w:hAnsiTheme="majorHAnsi" w:cstheme="majorHAnsi"/>
                <w:sz w:val="24"/>
                <w:szCs w:val="24"/>
              </w:rPr>
              <w:t>This is shown by…</w:t>
            </w:r>
          </w:p>
          <w:p w:rsidR="006658F4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658F4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658F4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658F4" w:rsidRPr="00F50C6A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658F4" w:rsidRPr="00F50C6A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6658F4" w:rsidRDefault="006658F4" w:rsidP="006658F4">
      <w:pPr>
        <w:pStyle w:val="ListParagraph"/>
        <w:ind w:left="0"/>
        <w:rPr>
          <w:rFonts w:asciiTheme="majorHAnsi" w:hAnsiTheme="majorHAnsi" w:cstheme="majorHAnsi"/>
          <w:b/>
          <w:sz w:val="24"/>
        </w:rPr>
      </w:pPr>
    </w:p>
    <w:p w:rsidR="006658F4" w:rsidRPr="00BC4067" w:rsidRDefault="006658F4" w:rsidP="006658F4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 xml:space="preserve">Act </w:t>
      </w:r>
      <w:r w:rsidR="00041A10">
        <w:rPr>
          <w:rFonts w:asciiTheme="majorHAnsi" w:hAnsiTheme="majorHAnsi" w:cstheme="majorHAnsi"/>
          <w:sz w:val="24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658F4" w:rsidRPr="00F50C6A" w:rsidTr="00FD3353">
        <w:tc>
          <w:tcPr>
            <w:tcW w:w="10456" w:type="dxa"/>
          </w:tcPr>
          <w:p w:rsidR="006658F4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658F4" w:rsidRPr="006658F4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658F4">
              <w:rPr>
                <w:rFonts w:asciiTheme="majorHAnsi" w:hAnsiTheme="majorHAnsi" w:cstheme="majorHAnsi"/>
                <w:sz w:val="24"/>
                <w:szCs w:val="24"/>
              </w:rPr>
              <w:t>Lady Macbeth is presented as…</w:t>
            </w:r>
          </w:p>
          <w:p w:rsidR="006658F4" w:rsidRPr="006658F4" w:rsidRDefault="006658F4" w:rsidP="00FD3353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6658F4" w:rsidRPr="00F50C6A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658F4">
              <w:rPr>
                <w:rFonts w:asciiTheme="majorHAnsi" w:hAnsiTheme="majorHAnsi" w:cstheme="majorHAnsi"/>
                <w:sz w:val="24"/>
                <w:szCs w:val="24"/>
              </w:rPr>
              <w:t>This is shown by…</w:t>
            </w:r>
          </w:p>
          <w:p w:rsidR="006658F4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658F4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658F4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658F4" w:rsidRPr="00F50C6A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658F4" w:rsidRPr="00F50C6A" w:rsidRDefault="006658F4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041A10" w:rsidRPr="00F50C6A" w:rsidRDefault="00041A10" w:rsidP="00041A10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>Finish the sentences for each of the acts listed below</w:t>
      </w:r>
    </w:p>
    <w:p w:rsidR="00041A10" w:rsidRPr="00F50C6A" w:rsidRDefault="00041A10" w:rsidP="00041A10">
      <w:pPr>
        <w:rPr>
          <w:rFonts w:asciiTheme="majorHAnsi" w:hAnsiTheme="majorHAnsi" w:cstheme="majorHAnsi"/>
        </w:rPr>
      </w:pPr>
    </w:p>
    <w:p w:rsidR="00041A10" w:rsidRPr="00BC4067" w:rsidRDefault="00041A10" w:rsidP="00041A10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Act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41A10" w:rsidRPr="00F50C6A" w:rsidTr="00FD3353">
        <w:tc>
          <w:tcPr>
            <w:tcW w:w="10456" w:type="dxa"/>
          </w:tcPr>
          <w:p w:rsidR="00041A10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Pr="006658F4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658F4">
              <w:rPr>
                <w:rFonts w:asciiTheme="majorHAnsi" w:hAnsiTheme="majorHAnsi" w:cstheme="majorHAnsi"/>
                <w:sz w:val="24"/>
                <w:szCs w:val="24"/>
              </w:rPr>
              <w:t>Macbeth is presented as…</w:t>
            </w:r>
          </w:p>
          <w:p w:rsidR="00041A10" w:rsidRPr="006658F4" w:rsidRDefault="00041A10" w:rsidP="00FD3353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041A10" w:rsidRPr="00F50C6A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658F4">
              <w:rPr>
                <w:rFonts w:asciiTheme="majorHAnsi" w:hAnsiTheme="majorHAnsi" w:cstheme="majorHAnsi"/>
                <w:sz w:val="24"/>
                <w:szCs w:val="24"/>
              </w:rPr>
              <w:t>This is shown by…</w:t>
            </w:r>
          </w:p>
          <w:p w:rsidR="00041A10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Pr="00F50C6A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Pr="00F50C6A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041A10" w:rsidRPr="00F50C6A" w:rsidRDefault="00041A10" w:rsidP="00041A10">
      <w:pPr>
        <w:rPr>
          <w:rFonts w:asciiTheme="majorHAnsi" w:hAnsiTheme="majorHAnsi" w:cstheme="majorHAnsi"/>
          <w:sz w:val="24"/>
        </w:rPr>
      </w:pPr>
    </w:p>
    <w:p w:rsidR="00041A10" w:rsidRPr="00BC4067" w:rsidRDefault="00041A10" w:rsidP="00041A10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Act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41A10" w:rsidRPr="00F50C6A" w:rsidTr="00FD3353">
        <w:tc>
          <w:tcPr>
            <w:tcW w:w="10456" w:type="dxa"/>
          </w:tcPr>
          <w:p w:rsidR="00041A10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Pr="006658F4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658F4">
              <w:rPr>
                <w:rFonts w:asciiTheme="majorHAnsi" w:hAnsiTheme="majorHAnsi" w:cstheme="majorHAnsi"/>
                <w:sz w:val="24"/>
                <w:szCs w:val="24"/>
              </w:rPr>
              <w:t>Macbeth is presented as…</w:t>
            </w:r>
          </w:p>
          <w:p w:rsidR="00041A10" w:rsidRPr="006658F4" w:rsidRDefault="00041A10" w:rsidP="00FD3353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041A10" w:rsidRPr="00F50C6A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658F4">
              <w:rPr>
                <w:rFonts w:asciiTheme="majorHAnsi" w:hAnsiTheme="majorHAnsi" w:cstheme="majorHAnsi"/>
                <w:sz w:val="24"/>
                <w:szCs w:val="24"/>
              </w:rPr>
              <w:t>This is shown by…</w:t>
            </w:r>
          </w:p>
          <w:p w:rsidR="00041A10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Pr="00F50C6A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Pr="00F50C6A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041A10" w:rsidRDefault="00041A10" w:rsidP="00041A10">
      <w:pPr>
        <w:pStyle w:val="ListParagraph"/>
        <w:ind w:left="0"/>
        <w:rPr>
          <w:rFonts w:asciiTheme="majorHAnsi" w:hAnsiTheme="majorHAnsi" w:cstheme="majorHAnsi"/>
          <w:b/>
          <w:sz w:val="24"/>
        </w:rPr>
      </w:pPr>
    </w:p>
    <w:p w:rsidR="00041A10" w:rsidRPr="00BC4067" w:rsidRDefault="00041A10" w:rsidP="00041A10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Act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41A10" w:rsidRPr="00F50C6A" w:rsidTr="00FD3353">
        <w:tc>
          <w:tcPr>
            <w:tcW w:w="10456" w:type="dxa"/>
          </w:tcPr>
          <w:p w:rsidR="00041A10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Pr="006658F4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658F4">
              <w:rPr>
                <w:rFonts w:asciiTheme="majorHAnsi" w:hAnsiTheme="majorHAnsi" w:cstheme="majorHAnsi"/>
                <w:sz w:val="24"/>
                <w:szCs w:val="24"/>
              </w:rPr>
              <w:t>Macbeth is presented as…</w:t>
            </w:r>
          </w:p>
          <w:p w:rsidR="00041A10" w:rsidRPr="006658F4" w:rsidRDefault="00041A10" w:rsidP="00FD3353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041A10" w:rsidRPr="00F50C6A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658F4">
              <w:rPr>
                <w:rFonts w:asciiTheme="majorHAnsi" w:hAnsiTheme="majorHAnsi" w:cstheme="majorHAnsi"/>
                <w:sz w:val="24"/>
                <w:szCs w:val="24"/>
              </w:rPr>
              <w:t>This is shown by…</w:t>
            </w:r>
          </w:p>
          <w:p w:rsidR="00041A10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Pr="00F50C6A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Pr="00F50C6A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041A10" w:rsidRDefault="00041A10" w:rsidP="00041A10">
      <w:pPr>
        <w:pStyle w:val="ListParagraph"/>
        <w:ind w:left="0"/>
        <w:rPr>
          <w:rFonts w:asciiTheme="majorHAnsi" w:hAnsiTheme="majorHAnsi" w:cstheme="majorHAnsi"/>
          <w:b/>
          <w:sz w:val="24"/>
        </w:rPr>
      </w:pPr>
    </w:p>
    <w:p w:rsidR="00041A10" w:rsidRPr="00BC4067" w:rsidRDefault="00041A10" w:rsidP="00041A10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Act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41A10" w:rsidRPr="00F50C6A" w:rsidTr="00FD3353">
        <w:tc>
          <w:tcPr>
            <w:tcW w:w="10456" w:type="dxa"/>
          </w:tcPr>
          <w:p w:rsidR="00041A10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Pr="006658F4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658F4">
              <w:rPr>
                <w:rFonts w:asciiTheme="majorHAnsi" w:hAnsiTheme="majorHAnsi" w:cstheme="majorHAnsi"/>
                <w:sz w:val="24"/>
                <w:szCs w:val="24"/>
              </w:rPr>
              <w:t>Macbeth is presented as…</w:t>
            </w:r>
          </w:p>
          <w:p w:rsidR="00041A10" w:rsidRPr="006658F4" w:rsidRDefault="00041A10" w:rsidP="00FD3353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041A10" w:rsidRPr="00F50C6A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658F4">
              <w:rPr>
                <w:rFonts w:asciiTheme="majorHAnsi" w:hAnsiTheme="majorHAnsi" w:cstheme="majorHAnsi"/>
                <w:sz w:val="24"/>
                <w:szCs w:val="24"/>
              </w:rPr>
              <w:t>This is shown by…</w:t>
            </w:r>
          </w:p>
          <w:p w:rsidR="00041A10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Pr="00F50C6A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41A10" w:rsidRPr="00F50C6A" w:rsidRDefault="00041A10" w:rsidP="00FD335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E64DD2" w:rsidRPr="00F50C6A" w:rsidRDefault="00E64DD2" w:rsidP="00E64DD2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 xml:space="preserve">Put the quotations in order </w:t>
      </w:r>
    </w:p>
    <w:p w:rsidR="00E64DD2" w:rsidRPr="00F50C6A" w:rsidRDefault="00E64DD2" w:rsidP="00E64DD2">
      <w:pPr>
        <w:rPr>
          <w:rFonts w:asciiTheme="majorHAnsi" w:hAnsiTheme="majorHAnsi" w:cstheme="majorHAnsi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 w:rsidRPr="00E64DD2">
        <w:rPr>
          <w:rFonts w:asciiTheme="majorHAnsi" w:hAnsiTheme="majorHAnsi" w:cstheme="majorHAnsi"/>
          <w:noProof/>
          <w:sz w:val="24"/>
        </w:rPr>
        <w:drawing>
          <wp:inline distT="0" distB="0" distL="0" distR="0" wp14:anchorId="188AD2C6" wp14:editId="35E2B297">
            <wp:extent cx="6567054" cy="3693967"/>
            <wp:effectExtent l="19050" t="19050" r="24765" b="209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794" cy="36994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4DD2" w:rsidRDefault="00E64DD2" w:rsidP="00E64DD2">
      <w:pPr>
        <w:rPr>
          <w:rFonts w:asciiTheme="majorHAnsi" w:hAnsiTheme="majorHAnsi" w:cstheme="majorHAnsi"/>
        </w:rPr>
      </w:pPr>
    </w:p>
    <w:p w:rsidR="00E64DD2" w:rsidRDefault="00E64DD2" w:rsidP="00E64DD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1.</w:t>
      </w:r>
      <w:r>
        <w:rPr>
          <w:rFonts w:asciiTheme="majorHAnsi" w:hAnsiTheme="majorHAnsi" w:cstheme="majorHAnsi"/>
        </w:rPr>
        <w:tab/>
        <w:t>D</w:t>
      </w:r>
    </w:p>
    <w:p w:rsidR="00E64DD2" w:rsidRPr="00E64DD2" w:rsidRDefault="00E64DD2" w:rsidP="00E64DD2">
      <w:pPr>
        <w:rPr>
          <w:rFonts w:asciiTheme="majorHAnsi" w:hAnsiTheme="majorHAnsi" w:cstheme="majorHAnsi"/>
          <w:sz w:val="18"/>
        </w:rPr>
      </w:pPr>
    </w:p>
    <w:p w:rsidR="00E64DD2" w:rsidRDefault="00E64DD2" w:rsidP="00E64DD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3.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4.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5.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6.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7.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8.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  <w:szCs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9.</w:t>
      </w:r>
    </w:p>
    <w:p w:rsidR="006658F4" w:rsidRDefault="006658F4" w:rsidP="006658F4">
      <w:pPr>
        <w:pStyle w:val="ListParagraph"/>
        <w:ind w:left="0"/>
        <w:rPr>
          <w:rFonts w:asciiTheme="majorHAnsi" w:hAnsiTheme="majorHAnsi" w:cstheme="majorHAnsi"/>
          <w:b/>
          <w:sz w:val="24"/>
        </w:rPr>
      </w:pPr>
    </w:p>
    <w:p w:rsidR="00E64DD2" w:rsidRPr="00F50C6A" w:rsidRDefault="00E64DD2" w:rsidP="00E64DD2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 xml:space="preserve">Put the events in order </w:t>
      </w:r>
    </w:p>
    <w:p w:rsidR="00E64DD2" w:rsidRPr="00F50C6A" w:rsidRDefault="00E64DD2" w:rsidP="00E64DD2">
      <w:pPr>
        <w:rPr>
          <w:rFonts w:asciiTheme="majorHAnsi" w:hAnsiTheme="majorHAnsi" w:cstheme="majorHAnsi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 w:rsidRPr="00E64DD2">
        <w:rPr>
          <w:rFonts w:asciiTheme="majorHAnsi" w:hAnsiTheme="majorHAnsi" w:cstheme="majorHAnsi"/>
          <w:noProof/>
          <w:sz w:val="24"/>
        </w:rPr>
        <w:drawing>
          <wp:inline distT="0" distB="0" distL="0" distR="0" wp14:anchorId="1A864544" wp14:editId="4796D783">
            <wp:extent cx="6566400" cy="3693600"/>
            <wp:effectExtent l="19050" t="19050" r="25400" b="215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400" cy="369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4DD2" w:rsidRDefault="00E64DD2" w:rsidP="00E64DD2">
      <w:pPr>
        <w:rPr>
          <w:rFonts w:asciiTheme="majorHAnsi" w:hAnsiTheme="majorHAnsi" w:cstheme="majorHAnsi"/>
        </w:rPr>
      </w:pPr>
    </w:p>
    <w:p w:rsidR="00E64DD2" w:rsidRDefault="00E64DD2" w:rsidP="00E64DD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1.</w:t>
      </w:r>
      <w:r>
        <w:rPr>
          <w:rFonts w:asciiTheme="majorHAnsi" w:hAnsiTheme="majorHAnsi" w:cstheme="majorHAnsi"/>
        </w:rPr>
        <w:tab/>
        <w:t>C</w:t>
      </w:r>
    </w:p>
    <w:p w:rsidR="00E64DD2" w:rsidRPr="00E64DD2" w:rsidRDefault="00E64DD2" w:rsidP="00E64DD2">
      <w:pPr>
        <w:rPr>
          <w:rFonts w:asciiTheme="majorHAnsi" w:hAnsiTheme="majorHAnsi" w:cstheme="majorHAnsi"/>
          <w:sz w:val="18"/>
        </w:rPr>
      </w:pPr>
    </w:p>
    <w:p w:rsidR="00E64DD2" w:rsidRDefault="00E64DD2" w:rsidP="00E64DD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3.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4.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5.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6.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7.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8.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  <w:szCs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9.</w:t>
      </w:r>
    </w:p>
    <w:p w:rsidR="00E64DD2" w:rsidRDefault="00E64DD2" w:rsidP="00E64DD2">
      <w:pPr>
        <w:pStyle w:val="ListParagraph"/>
        <w:ind w:left="0"/>
        <w:rPr>
          <w:rFonts w:asciiTheme="majorHAnsi" w:hAnsiTheme="majorHAnsi" w:cstheme="majorHAnsi"/>
          <w:b/>
          <w:sz w:val="24"/>
        </w:rPr>
      </w:pPr>
    </w:p>
    <w:p w:rsidR="00E64DD2" w:rsidRPr="00F50C6A" w:rsidRDefault="00E64DD2" w:rsidP="00E64DD2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 xml:space="preserve">Put the quotations in order </w:t>
      </w:r>
    </w:p>
    <w:p w:rsidR="00E64DD2" w:rsidRPr="00F50C6A" w:rsidRDefault="00E64DD2" w:rsidP="00E64DD2">
      <w:pPr>
        <w:rPr>
          <w:rFonts w:asciiTheme="majorHAnsi" w:hAnsiTheme="majorHAnsi" w:cstheme="majorHAnsi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 w:rsidRPr="00E64DD2">
        <w:rPr>
          <w:rFonts w:asciiTheme="majorHAnsi" w:hAnsiTheme="majorHAnsi" w:cstheme="majorHAnsi"/>
          <w:noProof/>
          <w:sz w:val="24"/>
        </w:rPr>
        <w:drawing>
          <wp:inline distT="0" distB="0" distL="0" distR="0" wp14:anchorId="67E900CC" wp14:editId="0B64A5EE">
            <wp:extent cx="6566400" cy="3693600"/>
            <wp:effectExtent l="19050" t="19050" r="25400" b="215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400" cy="369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4DD2" w:rsidRDefault="00E64DD2" w:rsidP="00E64DD2">
      <w:pPr>
        <w:rPr>
          <w:rFonts w:asciiTheme="majorHAnsi" w:hAnsiTheme="majorHAnsi" w:cstheme="majorHAnsi"/>
        </w:rPr>
      </w:pPr>
    </w:p>
    <w:p w:rsidR="00E64DD2" w:rsidRDefault="00E64DD2" w:rsidP="00E64DD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1.</w:t>
      </w:r>
      <w:r>
        <w:rPr>
          <w:rFonts w:asciiTheme="majorHAnsi" w:hAnsiTheme="majorHAnsi" w:cstheme="majorHAnsi"/>
        </w:rPr>
        <w:tab/>
        <w:t>H</w:t>
      </w:r>
    </w:p>
    <w:p w:rsidR="00E64DD2" w:rsidRPr="00E64DD2" w:rsidRDefault="00E64DD2" w:rsidP="00E64DD2">
      <w:pPr>
        <w:rPr>
          <w:rFonts w:asciiTheme="majorHAnsi" w:hAnsiTheme="majorHAnsi" w:cstheme="majorHAnsi"/>
          <w:sz w:val="18"/>
        </w:rPr>
      </w:pPr>
    </w:p>
    <w:p w:rsidR="00E64DD2" w:rsidRDefault="00E64DD2" w:rsidP="00E64DD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3.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4.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5.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6.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7.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8.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  <w:szCs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9.</w:t>
      </w:r>
    </w:p>
    <w:p w:rsidR="00E64DD2" w:rsidRDefault="00E64DD2" w:rsidP="00E64DD2">
      <w:pPr>
        <w:pStyle w:val="ListParagraph"/>
        <w:ind w:left="0"/>
        <w:rPr>
          <w:rFonts w:asciiTheme="majorHAnsi" w:hAnsiTheme="majorHAnsi" w:cstheme="majorHAnsi"/>
          <w:b/>
          <w:sz w:val="24"/>
        </w:rPr>
      </w:pPr>
    </w:p>
    <w:p w:rsidR="00E64DD2" w:rsidRPr="00F50C6A" w:rsidRDefault="00E64DD2" w:rsidP="00E64DD2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 xml:space="preserve">Put the events in order </w:t>
      </w:r>
    </w:p>
    <w:p w:rsidR="00E64DD2" w:rsidRPr="00F50C6A" w:rsidRDefault="00E64DD2" w:rsidP="00E64DD2">
      <w:pPr>
        <w:rPr>
          <w:rFonts w:asciiTheme="majorHAnsi" w:hAnsiTheme="majorHAnsi" w:cstheme="majorHAnsi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 w:rsidRPr="00E64DD2">
        <w:rPr>
          <w:rFonts w:asciiTheme="majorHAnsi" w:hAnsiTheme="majorHAnsi" w:cstheme="majorHAnsi"/>
          <w:noProof/>
          <w:sz w:val="24"/>
        </w:rPr>
        <w:drawing>
          <wp:inline distT="0" distB="0" distL="0" distR="0" wp14:anchorId="715B3771" wp14:editId="46C67B80">
            <wp:extent cx="6566400" cy="3693600"/>
            <wp:effectExtent l="19050" t="19050" r="25400" b="215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400" cy="369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4DD2" w:rsidRDefault="00E64DD2" w:rsidP="00E64DD2">
      <w:pPr>
        <w:rPr>
          <w:rFonts w:asciiTheme="majorHAnsi" w:hAnsiTheme="majorHAnsi" w:cstheme="majorHAnsi"/>
        </w:rPr>
      </w:pPr>
    </w:p>
    <w:p w:rsidR="00E64DD2" w:rsidRDefault="00E64DD2" w:rsidP="00E64DD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1.</w:t>
      </w:r>
      <w:r>
        <w:rPr>
          <w:rFonts w:asciiTheme="majorHAnsi" w:hAnsiTheme="majorHAnsi" w:cstheme="majorHAnsi"/>
        </w:rPr>
        <w:tab/>
        <w:t>A</w:t>
      </w:r>
    </w:p>
    <w:p w:rsidR="00E64DD2" w:rsidRPr="00E64DD2" w:rsidRDefault="00E64DD2" w:rsidP="00E64DD2">
      <w:pPr>
        <w:rPr>
          <w:rFonts w:asciiTheme="majorHAnsi" w:hAnsiTheme="majorHAnsi" w:cstheme="majorHAnsi"/>
          <w:sz w:val="18"/>
        </w:rPr>
      </w:pPr>
    </w:p>
    <w:p w:rsidR="00E64DD2" w:rsidRDefault="00E64DD2" w:rsidP="00E64DD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3.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4.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5.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6.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7.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8.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  <w:szCs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9.</w:t>
      </w:r>
    </w:p>
    <w:p w:rsidR="00E64DD2" w:rsidRDefault="00E64DD2" w:rsidP="00E64DD2">
      <w:pPr>
        <w:pStyle w:val="ListParagraph"/>
        <w:ind w:left="0"/>
        <w:rPr>
          <w:rFonts w:asciiTheme="majorHAnsi" w:hAnsiTheme="majorHAnsi" w:cstheme="majorHAnsi"/>
          <w:b/>
          <w:sz w:val="24"/>
        </w:rPr>
      </w:pPr>
    </w:p>
    <w:p w:rsidR="00E64DD2" w:rsidRPr="00F50C6A" w:rsidRDefault="00E64DD2" w:rsidP="00E64DD2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 xml:space="preserve">Put the events in order </w:t>
      </w:r>
    </w:p>
    <w:p w:rsidR="00E64DD2" w:rsidRPr="00F50C6A" w:rsidRDefault="00E64DD2" w:rsidP="00E64DD2">
      <w:pPr>
        <w:rPr>
          <w:rFonts w:asciiTheme="majorHAnsi" w:hAnsiTheme="majorHAnsi" w:cstheme="majorHAnsi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 w:rsidRPr="00E64DD2">
        <w:rPr>
          <w:rFonts w:asciiTheme="majorHAnsi" w:hAnsiTheme="majorHAnsi" w:cstheme="majorHAnsi"/>
          <w:noProof/>
          <w:sz w:val="24"/>
        </w:rPr>
        <w:drawing>
          <wp:inline distT="0" distB="0" distL="0" distR="0" wp14:anchorId="6C720A1D" wp14:editId="4C9802B1">
            <wp:extent cx="6566400" cy="3693600"/>
            <wp:effectExtent l="19050" t="19050" r="25400" b="215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400" cy="369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4DD2" w:rsidRDefault="00E64DD2" w:rsidP="00E64DD2">
      <w:pPr>
        <w:rPr>
          <w:rFonts w:asciiTheme="majorHAnsi" w:hAnsiTheme="majorHAnsi" w:cstheme="majorHAnsi"/>
        </w:rPr>
      </w:pPr>
    </w:p>
    <w:p w:rsidR="00E64DD2" w:rsidRDefault="00E64DD2" w:rsidP="00E64DD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1.</w:t>
      </w:r>
      <w:r>
        <w:rPr>
          <w:rFonts w:asciiTheme="majorHAnsi" w:hAnsiTheme="majorHAnsi" w:cstheme="majorHAnsi"/>
        </w:rPr>
        <w:tab/>
        <w:t>E</w:t>
      </w:r>
    </w:p>
    <w:p w:rsidR="00E64DD2" w:rsidRPr="00E64DD2" w:rsidRDefault="00E64DD2" w:rsidP="00E64DD2">
      <w:pPr>
        <w:rPr>
          <w:rFonts w:asciiTheme="majorHAnsi" w:hAnsiTheme="majorHAnsi" w:cstheme="majorHAnsi"/>
          <w:sz w:val="18"/>
        </w:rPr>
      </w:pPr>
    </w:p>
    <w:p w:rsidR="00E64DD2" w:rsidRDefault="00E64DD2" w:rsidP="00E64DD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3.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4.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5.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6.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7.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8.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  <w:szCs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9.</w:t>
      </w:r>
    </w:p>
    <w:p w:rsidR="00E64DD2" w:rsidRDefault="00E64DD2" w:rsidP="00E64DD2">
      <w:pPr>
        <w:pStyle w:val="ListParagraph"/>
        <w:ind w:left="0"/>
        <w:rPr>
          <w:rFonts w:asciiTheme="majorHAnsi" w:hAnsiTheme="majorHAnsi" w:cstheme="majorHAnsi"/>
          <w:b/>
          <w:sz w:val="24"/>
        </w:rPr>
      </w:pPr>
    </w:p>
    <w:p w:rsidR="00E64DD2" w:rsidRPr="00F50C6A" w:rsidRDefault="00E64DD2" w:rsidP="00E64DD2">
      <w:pPr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 xml:space="preserve">Put the events in order </w:t>
      </w:r>
    </w:p>
    <w:p w:rsidR="00E64DD2" w:rsidRPr="00F50C6A" w:rsidRDefault="00E64DD2" w:rsidP="00E64DD2">
      <w:pPr>
        <w:rPr>
          <w:rFonts w:asciiTheme="majorHAnsi" w:hAnsiTheme="majorHAnsi" w:cstheme="majorHAnsi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 w:rsidRPr="00E64DD2">
        <w:rPr>
          <w:rFonts w:asciiTheme="majorHAnsi" w:hAnsiTheme="majorHAnsi" w:cstheme="majorHAnsi"/>
          <w:noProof/>
          <w:sz w:val="24"/>
        </w:rPr>
        <w:drawing>
          <wp:inline distT="0" distB="0" distL="0" distR="0" wp14:anchorId="2ECDFE7C" wp14:editId="754484BD">
            <wp:extent cx="6566400" cy="3693600"/>
            <wp:effectExtent l="19050" t="19050" r="25400" b="215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400" cy="369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4DD2" w:rsidRDefault="00E64DD2" w:rsidP="00E64DD2">
      <w:pPr>
        <w:rPr>
          <w:rFonts w:asciiTheme="majorHAnsi" w:hAnsiTheme="majorHAnsi" w:cstheme="majorHAnsi"/>
        </w:rPr>
      </w:pPr>
    </w:p>
    <w:p w:rsidR="00E64DD2" w:rsidRDefault="00E64DD2" w:rsidP="00E64DD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1.</w:t>
      </w:r>
      <w:r>
        <w:rPr>
          <w:rFonts w:asciiTheme="majorHAnsi" w:hAnsiTheme="majorHAnsi" w:cstheme="majorHAnsi"/>
        </w:rPr>
        <w:tab/>
        <w:t>B</w:t>
      </w:r>
    </w:p>
    <w:p w:rsidR="00E64DD2" w:rsidRPr="00E64DD2" w:rsidRDefault="00E64DD2" w:rsidP="00E64DD2">
      <w:pPr>
        <w:rPr>
          <w:rFonts w:asciiTheme="majorHAnsi" w:hAnsiTheme="majorHAnsi" w:cstheme="majorHAnsi"/>
          <w:sz w:val="18"/>
        </w:rPr>
      </w:pPr>
    </w:p>
    <w:p w:rsidR="00E64DD2" w:rsidRDefault="00E64DD2" w:rsidP="00E64DD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3.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4.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5.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6.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7.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</w:rPr>
      </w:pPr>
    </w:p>
    <w:p w:rsidR="00E64DD2" w:rsidRDefault="00E64DD2" w:rsidP="00E64DD2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8.</w:t>
      </w:r>
    </w:p>
    <w:p w:rsidR="00E64DD2" w:rsidRPr="00E64DD2" w:rsidRDefault="00E64DD2" w:rsidP="00E64DD2">
      <w:pPr>
        <w:rPr>
          <w:rFonts w:asciiTheme="majorHAnsi" w:hAnsiTheme="majorHAnsi" w:cstheme="majorHAnsi"/>
          <w:sz w:val="20"/>
          <w:szCs w:val="20"/>
        </w:rPr>
      </w:pPr>
    </w:p>
    <w:p w:rsidR="006658F4" w:rsidRPr="006658F4" w:rsidRDefault="00E64DD2" w:rsidP="00E64DD2">
      <w:pPr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sz w:val="24"/>
        </w:rPr>
        <w:t>9.</w:t>
      </w:r>
    </w:p>
    <w:sectPr w:rsidR="006658F4" w:rsidRPr="006658F4" w:rsidSect="008B794C">
      <w:footerReference w:type="default" r:id="rId25"/>
      <w:pgSz w:w="11906" w:h="16838"/>
      <w:pgMar w:top="720" w:right="720" w:bottom="720" w:left="720" w:header="708" w:footer="48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794C" w:rsidRDefault="008B794C" w:rsidP="008B794C">
      <w:pPr>
        <w:spacing w:after="0" w:line="240" w:lineRule="auto"/>
      </w:pPr>
      <w:r>
        <w:separator/>
      </w:r>
    </w:p>
  </w:endnote>
  <w:endnote w:type="continuationSeparator" w:id="0">
    <w:p w:rsidR="008B794C" w:rsidRDefault="008B794C" w:rsidP="008B7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69156915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noProof/>
        <w:sz w:val="16"/>
        <w:szCs w:val="16"/>
      </w:rPr>
    </w:sdtEndPr>
    <w:sdtContent>
      <w:p w:rsidR="008B794C" w:rsidRPr="008B794C" w:rsidRDefault="008B794C" w:rsidP="008B794C">
        <w:pPr>
          <w:pStyle w:val="Footer"/>
          <w:jc w:val="right"/>
          <w:rPr>
            <w:rFonts w:asciiTheme="majorHAnsi" w:hAnsiTheme="majorHAnsi" w:cstheme="majorHAnsi"/>
            <w:sz w:val="16"/>
            <w:szCs w:val="16"/>
          </w:rPr>
        </w:pPr>
        <w:r w:rsidRPr="008B794C">
          <w:rPr>
            <w:rFonts w:asciiTheme="majorHAnsi" w:hAnsiTheme="majorHAnsi" w:cstheme="majorHAnsi"/>
            <w:sz w:val="16"/>
            <w:szCs w:val="16"/>
          </w:rPr>
          <w:fldChar w:fldCharType="begin"/>
        </w:r>
        <w:r w:rsidRPr="008B794C">
          <w:rPr>
            <w:rFonts w:asciiTheme="majorHAnsi" w:hAnsiTheme="majorHAnsi" w:cstheme="majorHAnsi"/>
            <w:sz w:val="16"/>
            <w:szCs w:val="16"/>
          </w:rPr>
          <w:instrText xml:space="preserve"> PAGE   \* MERGEFORMAT </w:instrText>
        </w:r>
        <w:r w:rsidRPr="008B794C">
          <w:rPr>
            <w:rFonts w:asciiTheme="majorHAnsi" w:hAnsiTheme="majorHAnsi" w:cstheme="majorHAnsi"/>
            <w:sz w:val="16"/>
            <w:szCs w:val="16"/>
          </w:rPr>
          <w:fldChar w:fldCharType="separate"/>
        </w:r>
        <w:r w:rsidRPr="008B794C">
          <w:rPr>
            <w:rFonts w:asciiTheme="majorHAnsi" w:hAnsiTheme="majorHAnsi" w:cstheme="majorHAnsi"/>
            <w:noProof/>
            <w:sz w:val="16"/>
            <w:szCs w:val="16"/>
          </w:rPr>
          <w:t>2</w:t>
        </w:r>
        <w:r w:rsidRPr="008B794C">
          <w:rPr>
            <w:rFonts w:asciiTheme="majorHAnsi" w:hAnsiTheme="majorHAnsi" w:cstheme="majorHAnsi"/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794C" w:rsidRDefault="008B794C" w:rsidP="008B794C">
      <w:pPr>
        <w:spacing w:after="0" w:line="240" w:lineRule="auto"/>
      </w:pPr>
      <w:r>
        <w:separator/>
      </w:r>
    </w:p>
  </w:footnote>
  <w:footnote w:type="continuationSeparator" w:id="0">
    <w:p w:rsidR="008B794C" w:rsidRDefault="008B794C" w:rsidP="008B7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F0629"/>
    <w:multiLevelType w:val="hybridMultilevel"/>
    <w:tmpl w:val="2352660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37151A"/>
    <w:multiLevelType w:val="hybridMultilevel"/>
    <w:tmpl w:val="2352660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2C5308"/>
    <w:multiLevelType w:val="hybridMultilevel"/>
    <w:tmpl w:val="2352660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C41D0E"/>
    <w:multiLevelType w:val="hybridMultilevel"/>
    <w:tmpl w:val="2352660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51E3533"/>
    <w:multiLevelType w:val="hybridMultilevel"/>
    <w:tmpl w:val="631ECC20"/>
    <w:lvl w:ilvl="0" w:tplc="74CAC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6CA6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E096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4F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0E89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F250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004B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AC9C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B06C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E652E7"/>
    <w:multiLevelType w:val="hybridMultilevel"/>
    <w:tmpl w:val="55B0BF54"/>
    <w:lvl w:ilvl="0" w:tplc="74C426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60BE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4273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5C1B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50A5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B44A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FCA9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4EFB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14B9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B651BD"/>
    <w:multiLevelType w:val="hybridMultilevel"/>
    <w:tmpl w:val="2352660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32102C2"/>
    <w:multiLevelType w:val="hybridMultilevel"/>
    <w:tmpl w:val="E5B260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0079A7"/>
    <w:multiLevelType w:val="hybridMultilevel"/>
    <w:tmpl w:val="9D568D0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A6000C"/>
    <w:multiLevelType w:val="hybridMultilevel"/>
    <w:tmpl w:val="2352660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89F3BCD"/>
    <w:multiLevelType w:val="hybridMultilevel"/>
    <w:tmpl w:val="C7B62A12"/>
    <w:lvl w:ilvl="0" w:tplc="3B9AE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E22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52CE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047C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84CE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987A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F08E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ACCB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A218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607D6F"/>
    <w:multiLevelType w:val="hybridMultilevel"/>
    <w:tmpl w:val="2352660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0A2709B"/>
    <w:multiLevelType w:val="hybridMultilevel"/>
    <w:tmpl w:val="5202AD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F53AE9"/>
    <w:multiLevelType w:val="hybridMultilevel"/>
    <w:tmpl w:val="2352660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9634FE"/>
    <w:multiLevelType w:val="hybridMultilevel"/>
    <w:tmpl w:val="BB287A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48329E1"/>
    <w:multiLevelType w:val="hybridMultilevel"/>
    <w:tmpl w:val="2352660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6"/>
  </w:num>
  <w:num w:numId="5">
    <w:abstractNumId w:val="1"/>
  </w:num>
  <w:num w:numId="6">
    <w:abstractNumId w:val="15"/>
  </w:num>
  <w:num w:numId="7">
    <w:abstractNumId w:val="4"/>
  </w:num>
  <w:num w:numId="8">
    <w:abstractNumId w:val="9"/>
  </w:num>
  <w:num w:numId="9">
    <w:abstractNumId w:val="13"/>
  </w:num>
  <w:num w:numId="10">
    <w:abstractNumId w:val="11"/>
  </w:num>
  <w:num w:numId="11">
    <w:abstractNumId w:val="2"/>
  </w:num>
  <w:num w:numId="12">
    <w:abstractNumId w:val="0"/>
  </w:num>
  <w:num w:numId="13">
    <w:abstractNumId w:val="10"/>
  </w:num>
  <w:num w:numId="14">
    <w:abstractNumId w:val="5"/>
  </w:num>
  <w:num w:numId="15">
    <w:abstractNumId w:val="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C6A"/>
    <w:rsid w:val="00041A10"/>
    <w:rsid w:val="001C5420"/>
    <w:rsid w:val="00335906"/>
    <w:rsid w:val="00510BE7"/>
    <w:rsid w:val="00522822"/>
    <w:rsid w:val="00644202"/>
    <w:rsid w:val="006658F4"/>
    <w:rsid w:val="00681D1B"/>
    <w:rsid w:val="006D752E"/>
    <w:rsid w:val="006F4BA8"/>
    <w:rsid w:val="008B794C"/>
    <w:rsid w:val="00BC4067"/>
    <w:rsid w:val="00C36D81"/>
    <w:rsid w:val="00E64DD2"/>
    <w:rsid w:val="00E94F63"/>
    <w:rsid w:val="00F5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CF0227"/>
  <w15:chartTrackingRefBased/>
  <w15:docId w15:val="{B466389A-6984-480B-8B55-E5592CBC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0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0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50C6A"/>
    <w:pPr>
      <w:ind w:left="720"/>
      <w:contextualSpacing/>
    </w:pPr>
  </w:style>
  <w:style w:type="table" w:styleId="TableGrid">
    <w:name w:val="Table Grid"/>
    <w:basedOn w:val="TableNormal"/>
    <w:uiPriority w:val="39"/>
    <w:rsid w:val="00F50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79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94C"/>
  </w:style>
  <w:style w:type="paragraph" w:styleId="Footer">
    <w:name w:val="footer"/>
    <w:basedOn w:val="Normal"/>
    <w:link w:val="FooterChar"/>
    <w:uiPriority w:val="99"/>
    <w:unhideWhenUsed/>
    <w:rsid w:val="008B79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9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4192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9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73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171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8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778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06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700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230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70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725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12</cp:revision>
  <dcterms:created xsi:type="dcterms:W3CDTF">2021-07-07T10:56:00Z</dcterms:created>
  <dcterms:modified xsi:type="dcterms:W3CDTF">2021-07-08T06:36:00Z</dcterms:modified>
</cp:coreProperties>
</file>