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E614" w14:textId="14584491" w:rsidR="00081049" w:rsidRPr="00D30004" w:rsidRDefault="00081049" w:rsidP="00081049">
      <w:pPr>
        <w:spacing w:after="0" w:line="360" w:lineRule="auto"/>
        <w:ind w:left="360" w:hanging="360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AQA Power and Conflict Poems</w:t>
      </w:r>
    </w:p>
    <w:p w14:paraId="57765EB6" w14:textId="77777777" w:rsidR="00081049" w:rsidRDefault="00081049" w:rsidP="00081049">
      <w:pPr>
        <w:spacing w:after="0" w:line="360" w:lineRule="auto"/>
        <w:ind w:left="360" w:hanging="360"/>
      </w:pPr>
    </w:p>
    <w:p w14:paraId="731C6277" w14:textId="4BC9F143" w:rsidR="00081049" w:rsidRPr="00FF47D7" w:rsidRDefault="00081049" w:rsidP="0008104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poems explore different </w:t>
      </w:r>
      <w:r w:rsidR="00EC2D48">
        <w:rPr>
          <w:rFonts w:asciiTheme="majorHAnsi" w:hAnsiTheme="majorHAnsi" w:cstheme="majorHAnsi"/>
        </w:rPr>
        <w:t xml:space="preserve">aspects of ‘power’ and ‘conflict’ </w:t>
      </w:r>
      <w:r w:rsidR="00F93F56">
        <w:rPr>
          <w:rFonts w:asciiTheme="majorHAnsi" w:hAnsiTheme="majorHAnsi" w:cstheme="majorHAnsi"/>
        </w:rPr>
        <w:t xml:space="preserve">in our world, both </w:t>
      </w:r>
      <w:r w:rsidR="00764FE2">
        <w:rPr>
          <w:rFonts w:asciiTheme="majorHAnsi" w:hAnsiTheme="majorHAnsi" w:cstheme="majorHAnsi"/>
        </w:rPr>
        <w:t xml:space="preserve">from the past and in the present. For example, </w:t>
      </w:r>
      <w:r w:rsidR="007636C0">
        <w:rPr>
          <w:rFonts w:asciiTheme="majorHAnsi" w:hAnsiTheme="majorHAnsi" w:cstheme="majorHAnsi"/>
        </w:rPr>
        <w:t>several of the poems focus specifically on the devastating effects of war</w:t>
      </w:r>
      <w:r w:rsidR="00CD3FBC">
        <w:rPr>
          <w:rFonts w:asciiTheme="majorHAnsi" w:hAnsiTheme="majorHAnsi" w:cstheme="majorHAnsi"/>
        </w:rPr>
        <w:t xml:space="preserve">. </w:t>
      </w:r>
      <w:r w:rsidR="00555F5F">
        <w:rPr>
          <w:rFonts w:asciiTheme="majorHAnsi" w:hAnsiTheme="majorHAnsi" w:cstheme="majorHAnsi"/>
        </w:rPr>
        <w:t>This includes</w:t>
      </w:r>
      <w:r w:rsidR="006A00AA">
        <w:rPr>
          <w:rFonts w:asciiTheme="majorHAnsi" w:hAnsiTheme="majorHAnsi" w:cstheme="majorHAnsi"/>
        </w:rPr>
        <w:t xml:space="preserve"> the loss of life (e.g. Charge of the Light Brigade)</w:t>
      </w:r>
      <w:r w:rsidR="0049541B">
        <w:rPr>
          <w:rFonts w:asciiTheme="majorHAnsi" w:hAnsiTheme="majorHAnsi" w:cstheme="majorHAnsi"/>
        </w:rPr>
        <w:t xml:space="preserve">, </w:t>
      </w:r>
      <w:r w:rsidR="000855ED">
        <w:rPr>
          <w:rFonts w:asciiTheme="majorHAnsi" w:hAnsiTheme="majorHAnsi" w:cstheme="majorHAnsi"/>
        </w:rPr>
        <w:t>experiences of trauma (e.g. Remains) and the displacement of who</w:t>
      </w:r>
      <w:r w:rsidR="00B506B4">
        <w:rPr>
          <w:rFonts w:asciiTheme="majorHAnsi" w:hAnsiTheme="majorHAnsi" w:cstheme="majorHAnsi"/>
        </w:rPr>
        <w:t>le</w:t>
      </w:r>
      <w:r w:rsidR="000855ED">
        <w:rPr>
          <w:rFonts w:asciiTheme="majorHAnsi" w:hAnsiTheme="majorHAnsi" w:cstheme="majorHAnsi"/>
        </w:rPr>
        <w:t xml:space="preserve"> groups of people (e.g. The </w:t>
      </w:r>
      <w:r w:rsidR="00D519BE">
        <w:rPr>
          <w:rFonts w:asciiTheme="majorHAnsi" w:hAnsiTheme="majorHAnsi" w:cstheme="majorHAnsi"/>
        </w:rPr>
        <w:t>É</w:t>
      </w:r>
      <w:r w:rsidR="000855ED">
        <w:rPr>
          <w:rFonts w:asciiTheme="majorHAnsi" w:hAnsiTheme="majorHAnsi" w:cstheme="majorHAnsi"/>
        </w:rPr>
        <w:t>migr</w:t>
      </w:r>
      <w:r w:rsidR="00D519BE">
        <w:rPr>
          <w:rFonts w:asciiTheme="majorHAnsi" w:hAnsiTheme="majorHAnsi" w:cstheme="majorHAnsi"/>
        </w:rPr>
        <w:t>é</w:t>
      </w:r>
      <w:r w:rsidR="000855ED">
        <w:rPr>
          <w:rFonts w:asciiTheme="majorHAnsi" w:hAnsiTheme="majorHAnsi" w:cstheme="majorHAnsi"/>
        </w:rPr>
        <w:t>e</w:t>
      </w:r>
      <w:r w:rsidR="00B506B4">
        <w:rPr>
          <w:rFonts w:asciiTheme="majorHAnsi" w:hAnsiTheme="majorHAnsi" w:cstheme="majorHAnsi"/>
        </w:rPr>
        <w:t>)</w:t>
      </w:r>
      <w:r w:rsidR="000E6A6C">
        <w:rPr>
          <w:rFonts w:asciiTheme="majorHAnsi" w:hAnsiTheme="majorHAnsi" w:cstheme="majorHAnsi"/>
        </w:rPr>
        <w:t xml:space="preserve">. </w:t>
      </w:r>
      <w:r w:rsidR="00E752D9">
        <w:rPr>
          <w:rFonts w:asciiTheme="majorHAnsi" w:hAnsiTheme="majorHAnsi" w:cstheme="majorHAnsi"/>
        </w:rPr>
        <w:t xml:space="preserve">Other poems focus on how </w:t>
      </w:r>
      <w:r w:rsidR="00B355D2">
        <w:rPr>
          <w:rFonts w:asciiTheme="majorHAnsi" w:hAnsiTheme="majorHAnsi" w:cstheme="majorHAnsi"/>
        </w:rPr>
        <w:t xml:space="preserve">power is resisted and challenged. </w:t>
      </w:r>
      <w:r w:rsidR="00C263B4">
        <w:rPr>
          <w:rFonts w:asciiTheme="majorHAnsi" w:hAnsiTheme="majorHAnsi" w:cstheme="majorHAnsi"/>
        </w:rPr>
        <w:t xml:space="preserve">This </w:t>
      </w:r>
      <w:r w:rsidR="00247C9C">
        <w:rPr>
          <w:rFonts w:asciiTheme="majorHAnsi" w:hAnsiTheme="majorHAnsi" w:cstheme="majorHAnsi"/>
        </w:rPr>
        <w:t>might be connec</w:t>
      </w:r>
      <w:r w:rsidR="0080401C">
        <w:rPr>
          <w:rFonts w:asciiTheme="majorHAnsi" w:hAnsiTheme="majorHAnsi" w:cstheme="majorHAnsi"/>
        </w:rPr>
        <w:t>ted</w:t>
      </w:r>
      <w:r w:rsidR="00120673">
        <w:rPr>
          <w:rFonts w:asciiTheme="majorHAnsi" w:hAnsiTheme="majorHAnsi" w:cstheme="majorHAnsi"/>
        </w:rPr>
        <w:t xml:space="preserve"> to criticism of how </w:t>
      </w:r>
      <w:r w:rsidR="002576E7">
        <w:rPr>
          <w:rFonts w:asciiTheme="majorHAnsi" w:hAnsiTheme="majorHAnsi" w:cstheme="majorHAnsi"/>
        </w:rPr>
        <w:t>power is wielded</w:t>
      </w:r>
      <w:r w:rsidR="006816F7">
        <w:rPr>
          <w:rFonts w:asciiTheme="majorHAnsi" w:hAnsiTheme="majorHAnsi" w:cstheme="majorHAnsi"/>
        </w:rPr>
        <w:t xml:space="preserve"> by</w:t>
      </w:r>
      <w:r w:rsidR="002576E7">
        <w:rPr>
          <w:rFonts w:asciiTheme="majorHAnsi" w:hAnsiTheme="majorHAnsi" w:cstheme="majorHAnsi"/>
        </w:rPr>
        <w:t xml:space="preserve"> those in control (e.g. London) or through </w:t>
      </w:r>
      <w:r w:rsidR="0080401C">
        <w:rPr>
          <w:rFonts w:asciiTheme="majorHAnsi" w:hAnsiTheme="majorHAnsi" w:cstheme="majorHAnsi"/>
        </w:rPr>
        <w:t xml:space="preserve">a refusal </w:t>
      </w:r>
      <w:r w:rsidR="004D295B">
        <w:rPr>
          <w:rFonts w:asciiTheme="majorHAnsi" w:hAnsiTheme="majorHAnsi" w:cstheme="majorHAnsi"/>
        </w:rPr>
        <w:t xml:space="preserve">to accept established historical ‘truths’ and narratives </w:t>
      </w:r>
      <w:r w:rsidR="00BB5F36">
        <w:rPr>
          <w:rFonts w:asciiTheme="majorHAnsi" w:hAnsiTheme="majorHAnsi" w:cstheme="majorHAnsi"/>
        </w:rPr>
        <w:t xml:space="preserve">(e.g. Checking Out Me History). </w:t>
      </w:r>
      <w:r w:rsidR="00BB3FF0">
        <w:rPr>
          <w:rFonts w:asciiTheme="majorHAnsi" w:hAnsiTheme="majorHAnsi" w:cstheme="majorHAnsi"/>
        </w:rPr>
        <w:t xml:space="preserve">Remember: </w:t>
      </w:r>
      <w:r w:rsidR="00667821">
        <w:rPr>
          <w:rFonts w:asciiTheme="majorHAnsi" w:hAnsiTheme="majorHAnsi" w:cstheme="majorHAnsi"/>
        </w:rPr>
        <w:t xml:space="preserve">the concepts of ‘power’ and ‘conflict’ are complex and </w:t>
      </w:r>
      <w:r w:rsidR="00737175">
        <w:rPr>
          <w:rFonts w:asciiTheme="majorHAnsi" w:hAnsiTheme="majorHAnsi" w:cstheme="majorHAnsi"/>
        </w:rPr>
        <w:t>we should think creatively about how to make</w:t>
      </w:r>
      <w:r w:rsidR="004E0DE9">
        <w:rPr>
          <w:rFonts w:asciiTheme="majorHAnsi" w:hAnsiTheme="majorHAnsi" w:cstheme="majorHAnsi"/>
        </w:rPr>
        <w:t xml:space="preserve"> connect</w:t>
      </w:r>
      <w:r w:rsidR="00FD0CA4">
        <w:rPr>
          <w:rFonts w:asciiTheme="majorHAnsi" w:hAnsiTheme="majorHAnsi" w:cstheme="majorHAnsi"/>
        </w:rPr>
        <w:t>ions between the poems.</w:t>
      </w:r>
    </w:p>
    <w:p w14:paraId="22FA586F" w14:textId="77777777" w:rsidR="00081049" w:rsidRDefault="00081049" w:rsidP="00081049">
      <w:pPr>
        <w:spacing w:after="0" w:line="360" w:lineRule="auto"/>
        <w:ind w:left="360" w:hanging="360"/>
      </w:pPr>
    </w:p>
    <w:p w14:paraId="791F4EB2" w14:textId="266AE19A" w:rsidR="00081049" w:rsidRPr="00810030" w:rsidRDefault="00D072EC" w:rsidP="000810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Titles</w:t>
      </w:r>
    </w:p>
    <w:p w14:paraId="79CAFC6D" w14:textId="23DFE34D" w:rsidR="008332C1" w:rsidRPr="00810030" w:rsidRDefault="008332C1" w:rsidP="008332C1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Exposure </w:t>
      </w:r>
      <w:r w:rsidRPr="00810030">
        <w:rPr>
          <w:rFonts w:asciiTheme="majorHAnsi" w:hAnsiTheme="majorHAnsi" w:cstheme="majorHAnsi"/>
        </w:rPr>
        <w:tab/>
      </w:r>
      <w:r w:rsidRPr="00810030">
        <w:rPr>
          <w:rFonts w:asciiTheme="majorHAnsi" w:hAnsiTheme="majorHAnsi" w:cstheme="majorHAnsi"/>
        </w:rPr>
        <w:tab/>
      </w:r>
      <w:r w:rsidR="00B71DC3">
        <w:rPr>
          <w:rFonts w:asciiTheme="majorHAnsi" w:hAnsiTheme="majorHAnsi" w:cstheme="majorHAnsi"/>
        </w:rPr>
        <w:t>Exposure t</w:t>
      </w:r>
      <w:r w:rsidRPr="00804711">
        <w:rPr>
          <w:rFonts w:asciiTheme="majorHAnsi" w:hAnsiTheme="majorHAnsi" w:cstheme="majorHAnsi"/>
        </w:rPr>
        <w:t xml:space="preserve">o the elements </w:t>
      </w:r>
      <w:r w:rsidRPr="00B71DC3">
        <w:rPr>
          <w:rFonts w:asciiTheme="majorHAnsi" w:hAnsiTheme="majorHAnsi" w:cstheme="majorHAnsi"/>
          <w:b/>
          <w:bCs/>
        </w:rPr>
        <w:sym w:font="Symbol" w:char="F02B"/>
      </w:r>
      <w:r w:rsidRPr="00804711">
        <w:rPr>
          <w:rFonts w:asciiTheme="majorHAnsi" w:hAnsiTheme="majorHAnsi" w:cstheme="majorHAnsi"/>
        </w:rPr>
        <w:t xml:space="preserve"> </w:t>
      </w:r>
      <w:r w:rsidR="00B71DC3">
        <w:rPr>
          <w:rFonts w:asciiTheme="majorHAnsi" w:hAnsiTheme="majorHAnsi" w:cstheme="majorHAnsi"/>
        </w:rPr>
        <w:t xml:space="preserve">exposure </w:t>
      </w:r>
      <w:r w:rsidRPr="00804711">
        <w:rPr>
          <w:rFonts w:asciiTheme="majorHAnsi" w:hAnsiTheme="majorHAnsi" w:cstheme="majorHAnsi"/>
        </w:rPr>
        <w:t>to the truth</w:t>
      </w:r>
      <w:r w:rsidR="00B71DC3">
        <w:rPr>
          <w:rFonts w:asciiTheme="majorHAnsi" w:hAnsiTheme="majorHAnsi" w:cstheme="majorHAnsi"/>
        </w:rPr>
        <w:t xml:space="preserve"> about the realities of war</w:t>
      </w:r>
    </w:p>
    <w:p w14:paraId="30A86F2C" w14:textId="0B1B8911" w:rsidR="008332C1" w:rsidRPr="00FE5CAD" w:rsidRDefault="008332C1" w:rsidP="008332C1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Storm on the Island</w:t>
      </w:r>
      <w:r w:rsidRPr="0081003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Literal storm </w:t>
      </w:r>
      <w:r w:rsidR="00B55825" w:rsidRPr="008B09CB">
        <w:rPr>
          <w:rFonts w:asciiTheme="majorHAnsi" w:hAnsiTheme="majorHAnsi" w:cstheme="majorHAnsi"/>
          <w:b/>
          <w:bCs/>
        </w:rPr>
        <w:sym w:font="Symbol" w:char="F02B"/>
      </w:r>
      <w:r>
        <w:rPr>
          <w:rFonts w:asciiTheme="majorHAnsi" w:hAnsiTheme="majorHAnsi" w:cstheme="majorHAnsi"/>
        </w:rPr>
        <w:t xml:space="preserve"> political storm</w:t>
      </w:r>
      <w:r w:rsidR="00B71DC3">
        <w:rPr>
          <w:rFonts w:asciiTheme="majorHAnsi" w:hAnsiTheme="majorHAnsi" w:cstheme="majorHAnsi"/>
        </w:rPr>
        <w:t xml:space="preserve"> (i.e. The Troubles)</w:t>
      </w:r>
    </w:p>
    <w:p w14:paraId="411B0198" w14:textId="0D024043" w:rsidR="00081049" w:rsidRPr="00810030" w:rsidRDefault="00D072EC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Remains</w:t>
      </w:r>
      <w:r w:rsidR="00081049" w:rsidRPr="00810030">
        <w:rPr>
          <w:rFonts w:asciiTheme="majorHAnsi" w:hAnsiTheme="majorHAnsi" w:cstheme="majorHAnsi"/>
        </w:rPr>
        <w:tab/>
      </w:r>
      <w:r w:rsidR="00081049" w:rsidRPr="0081003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Literal remains of the looter </w:t>
      </w:r>
      <w:r w:rsidRPr="004A7654">
        <w:rPr>
          <w:rFonts w:asciiTheme="majorHAnsi" w:hAnsiTheme="majorHAnsi" w:cstheme="majorHAnsi"/>
          <w:b/>
          <w:bCs/>
        </w:rPr>
        <w:sym w:font="Symbol" w:char="F02B"/>
      </w:r>
      <w:r w:rsidRPr="00D072EC">
        <w:rPr>
          <w:rFonts w:asciiTheme="majorHAnsi" w:hAnsiTheme="majorHAnsi" w:cstheme="majorHAnsi"/>
        </w:rPr>
        <w:t xml:space="preserve"> on-going trauma experienced by the speaker</w:t>
      </w:r>
    </w:p>
    <w:p w14:paraId="1F673A46" w14:textId="77777777" w:rsidR="00081049" w:rsidRPr="00810030" w:rsidRDefault="00081049" w:rsidP="00081049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56334B12" w14:textId="4745E08C" w:rsidR="00081049" w:rsidRPr="00D03E24" w:rsidRDefault="00B55825" w:rsidP="000810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Repetition</w:t>
      </w:r>
    </w:p>
    <w:p w14:paraId="08D3E1DC" w14:textId="08017173" w:rsidR="00081049" w:rsidRPr="00810030" w:rsidRDefault="00B55825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Exposure</w:t>
      </w:r>
      <w:r w:rsidR="00081049" w:rsidRPr="00810030">
        <w:rPr>
          <w:rFonts w:asciiTheme="majorHAnsi" w:hAnsiTheme="majorHAnsi" w:cstheme="majorHAnsi"/>
        </w:rPr>
        <w:tab/>
      </w:r>
      <w:r w:rsidR="00081049" w:rsidRPr="00810030">
        <w:rPr>
          <w:rFonts w:asciiTheme="majorHAnsi" w:hAnsiTheme="majorHAnsi" w:cstheme="majorHAnsi"/>
        </w:rPr>
        <w:tab/>
        <w:t>‘</w:t>
      </w:r>
      <w:r>
        <w:rPr>
          <w:rFonts w:asciiTheme="majorHAnsi" w:hAnsiTheme="majorHAnsi" w:cstheme="majorHAnsi"/>
          <w:i/>
          <w:iCs/>
        </w:rPr>
        <w:t>But nothing happens</w:t>
      </w:r>
      <w:r w:rsidR="00081049" w:rsidRPr="00810030">
        <w:rPr>
          <w:rFonts w:asciiTheme="majorHAnsi" w:hAnsiTheme="majorHAnsi" w:cstheme="majorHAnsi"/>
          <w:i/>
          <w:iCs/>
        </w:rPr>
        <w:t>’</w:t>
      </w:r>
      <w:r w:rsidR="00081049" w:rsidRPr="00810030">
        <w:rPr>
          <w:rFonts w:asciiTheme="majorHAnsi" w:hAnsiTheme="majorHAnsi" w:cstheme="majorHAnsi"/>
        </w:rPr>
        <w:t xml:space="preserve"> </w:t>
      </w:r>
      <w:r w:rsidR="00081049" w:rsidRPr="0091511A">
        <w:rPr>
          <w:rFonts w:asciiTheme="majorHAnsi" w:hAnsiTheme="majorHAnsi" w:cstheme="majorHAnsi"/>
          <w:b/>
          <w:bCs/>
        </w:rPr>
        <w:sym w:font="Symbol" w:char="F0AE"/>
      </w:r>
      <w:r w:rsidR="00081049" w:rsidRPr="0081003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emphasises feelings disempowerment </w:t>
      </w:r>
      <w:r w:rsidRPr="002950B6">
        <w:rPr>
          <w:rFonts w:asciiTheme="majorHAnsi" w:hAnsiTheme="majorHAnsi" w:cstheme="majorHAnsi"/>
          <w:b/>
          <w:bCs/>
        </w:rPr>
        <w:sym w:font="Symbol" w:char="F02B"/>
      </w:r>
      <w:r>
        <w:rPr>
          <w:rFonts w:asciiTheme="majorHAnsi" w:hAnsiTheme="majorHAnsi" w:cstheme="majorHAnsi"/>
        </w:rPr>
        <w:t xml:space="preserve"> sense of futility</w:t>
      </w:r>
    </w:p>
    <w:p w14:paraId="438C731D" w14:textId="2A07ADEC" w:rsidR="00081049" w:rsidRDefault="00B55825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London</w:t>
      </w:r>
      <w:r>
        <w:rPr>
          <w:rFonts w:asciiTheme="majorHAnsi" w:hAnsiTheme="majorHAnsi" w:cstheme="majorHAnsi"/>
        </w:rPr>
        <w:tab/>
      </w:r>
      <w:r w:rsidR="00081049" w:rsidRPr="001D5618">
        <w:rPr>
          <w:rFonts w:asciiTheme="majorHAnsi" w:hAnsiTheme="majorHAnsi" w:cstheme="majorHAnsi"/>
        </w:rPr>
        <w:tab/>
        <w:t>‘</w:t>
      </w:r>
      <w:r>
        <w:rPr>
          <w:rFonts w:asciiTheme="majorHAnsi" w:hAnsiTheme="majorHAnsi" w:cstheme="majorHAnsi"/>
          <w:i/>
          <w:iCs/>
        </w:rPr>
        <w:t>every’</w:t>
      </w:r>
      <w:r w:rsidR="00081049" w:rsidRPr="001D5618">
        <w:rPr>
          <w:rFonts w:asciiTheme="majorHAnsi" w:hAnsiTheme="majorHAnsi" w:cstheme="majorHAnsi"/>
        </w:rPr>
        <w:t xml:space="preserve"> </w:t>
      </w:r>
      <w:r w:rsidR="00081049" w:rsidRPr="0091511A">
        <w:rPr>
          <w:rFonts w:asciiTheme="majorHAnsi" w:hAnsiTheme="majorHAnsi" w:cstheme="majorHAnsi"/>
          <w:b/>
          <w:bCs/>
        </w:rPr>
        <w:sym w:font="Symbol" w:char="F0AE"/>
      </w:r>
      <w:r w:rsidR="00081049" w:rsidRPr="001D561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emphasises the widespread misery of the inhabitants </w:t>
      </w:r>
    </w:p>
    <w:p w14:paraId="5C8EA2C1" w14:textId="7E19DDC2" w:rsidR="00B55825" w:rsidRDefault="00B55825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Light Brigade</w:t>
      </w:r>
      <w:r w:rsidR="006623C1">
        <w:rPr>
          <w:rFonts w:asciiTheme="majorHAnsi" w:hAnsiTheme="majorHAnsi" w:cstheme="majorHAnsi"/>
        </w:rPr>
        <w:tab/>
      </w:r>
      <w:r w:rsidR="006623C1">
        <w:rPr>
          <w:rFonts w:asciiTheme="majorHAnsi" w:hAnsiTheme="majorHAnsi" w:cstheme="majorHAnsi"/>
        </w:rPr>
        <w:tab/>
      </w:r>
      <w:r w:rsidR="006623C1" w:rsidRPr="00F43AF8">
        <w:rPr>
          <w:rFonts w:asciiTheme="majorHAnsi" w:hAnsiTheme="majorHAnsi" w:cstheme="majorHAnsi"/>
          <w:i/>
          <w:iCs/>
        </w:rPr>
        <w:t>‘Rode the six hundred’</w:t>
      </w:r>
      <w:r w:rsidR="006623C1" w:rsidRPr="00176C52">
        <w:rPr>
          <w:rFonts w:asciiTheme="majorHAnsi" w:hAnsiTheme="majorHAnsi" w:cstheme="majorHAnsi"/>
        </w:rPr>
        <w:t xml:space="preserve"> </w:t>
      </w:r>
      <w:r w:rsidR="006623C1" w:rsidRPr="00E1316B">
        <w:rPr>
          <w:rFonts w:asciiTheme="majorHAnsi" w:hAnsiTheme="majorHAnsi" w:cstheme="majorHAnsi"/>
          <w:b/>
          <w:bCs/>
        </w:rPr>
        <w:sym w:font="Symbol" w:char="F0AE"/>
      </w:r>
      <w:r w:rsidR="006623C1" w:rsidRPr="00176C52">
        <w:rPr>
          <w:rFonts w:asciiTheme="majorHAnsi" w:hAnsiTheme="majorHAnsi" w:cstheme="majorHAnsi"/>
        </w:rPr>
        <w:t xml:space="preserve"> </w:t>
      </w:r>
      <w:r w:rsidR="00CB109B" w:rsidRPr="00F43AF8">
        <w:rPr>
          <w:rFonts w:asciiTheme="majorHAnsi" w:hAnsiTheme="majorHAnsi" w:cstheme="majorHAnsi"/>
          <w:i/>
          <w:iCs/>
        </w:rPr>
        <w:t>‘Not the six hundred’</w:t>
      </w:r>
      <w:r w:rsidR="00CB109B" w:rsidRPr="00176C52">
        <w:rPr>
          <w:rFonts w:asciiTheme="majorHAnsi" w:hAnsiTheme="majorHAnsi" w:cstheme="majorHAnsi"/>
        </w:rPr>
        <w:t xml:space="preserve"> </w:t>
      </w:r>
      <w:r w:rsidR="00CB109B" w:rsidRPr="00E1316B">
        <w:rPr>
          <w:rFonts w:asciiTheme="majorHAnsi" w:hAnsiTheme="majorHAnsi" w:cstheme="majorHAnsi"/>
          <w:b/>
          <w:bCs/>
        </w:rPr>
        <w:sym w:font="Symbol" w:char="F0AE"/>
      </w:r>
      <w:r w:rsidR="00CB109B" w:rsidRPr="00176C52">
        <w:rPr>
          <w:rFonts w:asciiTheme="majorHAnsi" w:hAnsiTheme="majorHAnsi" w:cstheme="majorHAnsi"/>
        </w:rPr>
        <w:t xml:space="preserve"> </w:t>
      </w:r>
      <w:r w:rsidR="00CB109B" w:rsidRPr="00F43AF8">
        <w:rPr>
          <w:rFonts w:asciiTheme="majorHAnsi" w:hAnsiTheme="majorHAnsi" w:cstheme="majorHAnsi"/>
          <w:i/>
          <w:iCs/>
        </w:rPr>
        <w:t>‘Left of six hundred’</w:t>
      </w:r>
      <w:r w:rsidR="00176C52">
        <w:rPr>
          <w:rFonts w:asciiTheme="majorHAnsi" w:hAnsiTheme="majorHAnsi" w:cstheme="majorHAnsi"/>
          <w:b/>
          <w:bCs/>
        </w:rPr>
        <w:t xml:space="preserve"> </w:t>
      </w:r>
      <w:r w:rsidR="00176C52" w:rsidRPr="0091511A">
        <w:rPr>
          <w:rFonts w:asciiTheme="majorHAnsi" w:hAnsiTheme="majorHAnsi" w:cstheme="majorHAnsi"/>
          <w:b/>
          <w:bCs/>
        </w:rPr>
        <w:sym w:font="Symbol" w:char="F0AE"/>
      </w:r>
      <w:r w:rsidR="00176C52">
        <w:rPr>
          <w:rFonts w:asciiTheme="majorHAnsi" w:hAnsiTheme="majorHAnsi" w:cstheme="majorHAnsi"/>
          <w:b/>
          <w:bCs/>
        </w:rPr>
        <w:t xml:space="preserve"> </w:t>
      </w:r>
      <w:r w:rsidR="00F43AF8">
        <w:rPr>
          <w:rFonts w:asciiTheme="majorHAnsi" w:hAnsiTheme="majorHAnsi" w:cstheme="majorHAnsi"/>
        </w:rPr>
        <w:t>tracking</w:t>
      </w:r>
    </w:p>
    <w:p w14:paraId="740464ED" w14:textId="30598728" w:rsidR="00E36ED1" w:rsidRDefault="001E2A93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Checking History</w:t>
      </w:r>
      <w:r w:rsidR="00E1316B">
        <w:rPr>
          <w:rFonts w:asciiTheme="majorHAnsi" w:hAnsiTheme="majorHAnsi" w:cstheme="majorHAnsi"/>
        </w:rPr>
        <w:tab/>
        <w:t>‘</w:t>
      </w:r>
      <w:r w:rsidR="00E1316B" w:rsidRPr="00E1316B">
        <w:rPr>
          <w:rFonts w:asciiTheme="majorHAnsi" w:hAnsiTheme="majorHAnsi" w:cstheme="majorHAnsi"/>
          <w:i/>
          <w:iCs/>
        </w:rPr>
        <w:t>Dem tell me</w:t>
      </w:r>
      <w:r w:rsidR="00E1316B">
        <w:rPr>
          <w:rFonts w:asciiTheme="majorHAnsi" w:hAnsiTheme="majorHAnsi" w:cstheme="majorHAnsi"/>
        </w:rPr>
        <w:t xml:space="preserve">’ </w:t>
      </w:r>
      <w:r w:rsidR="00E1316B" w:rsidRPr="00E1316B">
        <w:rPr>
          <w:rFonts w:asciiTheme="majorHAnsi" w:hAnsiTheme="majorHAnsi" w:cstheme="majorHAnsi"/>
          <w:b/>
          <w:bCs/>
        </w:rPr>
        <w:sym w:font="Symbol" w:char="F0AE"/>
      </w:r>
      <w:r w:rsidR="00E1316B">
        <w:rPr>
          <w:rFonts w:asciiTheme="majorHAnsi" w:hAnsiTheme="majorHAnsi" w:cstheme="majorHAnsi"/>
          <w:b/>
          <w:bCs/>
        </w:rPr>
        <w:t xml:space="preserve"> </w:t>
      </w:r>
      <w:r w:rsidR="008B5CB9">
        <w:rPr>
          <w:rFonts w:asciiTheme="majorHAnsi" w:hAnsiTheme="majorHAnsi" w:cstheme="majorHAnsi"/>
        </w:rPr>
        <w:t>Eurocentric narratives taught in schools exclude global perspectives</w:t>
      </w:r>
      <w:r w:rsidR="00E1316B">
        <w:rPr>
          <w:rFonts w:asciiTheme="majorHAnsi" w:hAnsiTheme="majorHAnsi" w:cstheme="majorHAnsi"/>
          <w:b/>
          <w:bCs/>
        </w:rPr>
        <w:t xml:space="preserve"> </w:t>
      </w:r>
    </w:p>
    <w:p w14:paraId="7E28F03B" w14:textId="77777777" w:rsidR="00081049" w:rsidRPr="001D5618" w:rsidRDefault="00081049" w:rsidP="00081049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0394F954" w14:textId="6F289131" w:rsidR="00081049" w:rsidRPr="00D03E24" w:rsidRDefault="00E1316B" w:rsidP="000810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Contrasts</w:t>
      </w:r>
    </w:p>
    <w:p w14:paraId="052DC298" w14:textId="38421B5F" w:rsidR="00081049" w:rsidRPr="004E4BC7" w:rsidRDefault="004E4BC7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E1316B">
        <w:rPr>
          <w:rFonts w:asciiTheme="majorHAnsi" w:hAnsiTheme="majorHAnsi" w:cstheme="majorHAnsi"/>
        </w:rPr>
        <w:t>Prelude</w:t>
      </w:r>
      <w:r w:rsidR="00081049" w:rsidRPr="001D5618">
        <w:rPr>
          <w:rFonts w:asciiTheme="majorHAnsi" w:hAnsiTheme="majorHAnsi" w:cstheme="majorHAnsi"/>
        </w:rPr>
        <w:tab/>
      </w:r>
      <w:r w:rsidR="00081049" w:rsidRPr="001D5618">
        <w:rPr>
          <w:rFonts w:asciiTheme="majorHAnsi" w:hAnsiTheme="majorHAnsi" w:cstheme="majorHAnsi"/>
        </w:rPr>
        <w:tab/>
      </w:r>
      <w:r w:rsidR="00E1316B" w:rsidRPr="004E4BC7">
        <w:rPr>
          <w:rFonts w:asciiTheme="majorHAnsi" w:hAnsiTheme="majorHAnsi" w:cstheme="majorHAnsi"/>
          <w:i/>
          <w:iCs/>
        </w:rPr>
        <w:t>‘little boat’</w:t>
      </w:r>
      <w:r w:rsidR="00E1316B"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2B"/>
      </w:r>
      <w:r w:rsidR="00E1316B" w:rsidRPr="004E4BC7">
        <w:rPr>
          <w:rFonts w:asciiTheme="majorHAnsi" w:hAnsiTheme="majorHAnsi" w:cstheme="majorHAnsi"/>
          <w:i/>
          <w:iCs/>
        </w:rPr>
        <w:t xml:space="preserve"> ‘huge peak’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 w:rsidRPr="004E4BC7">
        <w:rPr>
          <w:rFonts w:asciiTheme="majorHAnsi" w:hAnsiTheme="majorHAnsi" w:cstheme="majorHAnsi"/>
        </w:rPr>
        <w:t>‘</w:t>
      </w:r>
      <w:r w:rsidRPr="004E4BC7">
        <w:rPr>
          <w:rFonts w:asciiTheme="majorHAnsi" w:hAnsiTheme="majorHAnsi" w:cstheme="majorHAnsi"/>
          <w:i/>
          <w:iCs/>
        </w:rPr>
        <w:t>glittering light</w:t>
      </w:r>
      <w:r w:rsidRPr="004E4BC7">
        <w:rPr>
          <w:rFonts w:asciiTheme="majorHAnsi" w:hAnsiTheme="majorHAnsi" w:cstheme="majorHAnsi"/>
        </w:rPr>
        <w:t xml:space="preserve">’ </w:t>
      </w:r>
      <w:r w:rsidRPr="0091511A">
        <w:rPr>
          <w:rFonts w:asciiTheme="majorHAnsi" w:hAnsiTheme="majorHAnsi" w:cstheme="majorHAnsi"/>
          <w:b/>
          <w:bCs/>
        </w:rPr>
        <w:sym w:font="Symbol" w:char="F02B"/>
      </w:r>
      <w:r w:rsidRPr="004E4BC7">
        <w:rPr>
          <w:rFonts w:asciiTheme="majorHAnsi" w:hAnsiTheme="majorHAnsi" w:cstheme="majorHAnsi"/>
        </w:rPr>
        <w:t xml:space="preserve"> ‘</w:t>
      </w:r>
      <w:r w:rsidRPr="004E4BC7">
        <w:rPr>
          <w:rFonts w:asciiTheme="majorHAnsi" w:hAnsiTheme="majorHAnsi" w:cstheme="majorHAnsi"/>
          <w:i/>
          <w:iCs/>
        </w:rPr>
        <w:t>darkness</w:t>
      </w:r>
      <w:r w:rsidRPr="004E4BC7">
        <w:rPr>
          <w:rFonts w:asciiTheme="majorHAnsi" w:hAnsiTheme="majorHAnsi" w:cstheme="majorHAnsi"/>
        </w:rPr>
        <w:t xml:space="preserve">’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 w:rsidRPr="004E4BC7">
        <w:rPr>
          <w:rFonts w:asciiTheme="majorHAnsi" w:hAnsiTheme="majorHAnsi" w:cstheme="majorHAnsi"/>
        </w:rPr>
        <w:t>sublime to terrifying</w:t>
      </w:r>
    </w:p>
    <w:p w14:paraId="478EE1BD" w14:textId="6CA2683A" w:rsidR="00081049" w:rsidRPr="001D5618" w:rsidRDefault="004E4BC7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Last Duchess</w:t>
      </w:r>
      <w:r w:rsidR="00081049" w:rsidRPr="001D5618">
        <w:rPr>
          <w:rFonts w:asciiTheme="majorHAnsi" w:hAnsiTheme="majorHAnsi" w:cstheme="majorHAnsi"/>
        </w:rPr>
        <w:tab/>
      </w:r>
      <w:r w:rsidRPr="004E4BC7">
        <w:rPr>
          <w:rFonts w:asciiTheme="majorHAnsi" w:hAnsiTheme="majorHAnsi" w:cstheme="majorHAnsi"/>
          <w:i/>
          <w:iCs/>
        </w:rPr>
        <w:t>‘Notice Neptune, though, taming a seahorse’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 w:rsidR="008A7729">
        <w:rPr>
          <w:rFonts w:asciiTheme="majorHAnsi" w:hAnsiTheme="majorHAnsi" w:cstheme="majorHAnsi"/>
        </w:rPr>
        <w:t xml:space="preserve">projection of </w:t>
      </w:r>
      <w:r w:rsidR="00EE02BA">
        <w:rPr>
          <w:rFonts w:asciiTheme="majorHAnsi" w:hAnsiTheme="majorHAnsi" w:cstheme="majorHAnsi"/>
        </w:rPr>
        <w:t>relationship</w:t>
      </w:r>
    </w:p>
    <w:p w14:paraId="4F76E30E" w14:textId="2133E270" w:rsidR="00081049" w:rsidRDefault="004E4BC7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Exposure</w:t>
      </w:r>
      <w:r>
        <w:rPr>
          <w:rFonts w:asciiTheme="majorHAnsi" w:hAnsiTheme="majorHAnsi" w:cstheme="majorHAnsi"/>
        </w:rPr>
        <w:tab/>
      </w:r>
      <w:r w:rsidR="00081049" w:rsidRPr="001D5618">
        <w:rPr>
          <w:rFonts w:asciiTheme="majorHAnsi" w:hAnsiTheme="majorHAnsi" w:cstheme="majorHAnsi"/>
        </w:rPr>
        <w:tab/>
      </w:r>
      <w:r w:rsidRPr="004E4BC7">
        <w:rPr>
          <w:rFonts w:asciiTheme="majorHAnsi" w:hAnsiTheme="majorHAnsi" w:cstheme="majorHAnsi"/>
          <w:i/>
          <w:iCs/>
        </w:rPr>
        <w:t>‘Shivering ranks of grey’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2B"/>
      </w:r>
      <w:r>
        <w:rPr>
          <w:rFonts w:asciiTheme="majorHAnsi" w:hAnsiTheme="majorHAnsi" w:cstheme="majorHAnsi"/>
        </w:rPr>
        <w:t xml:space="preserve"> </w:t>
      </w:r>
      <w:r w:rsidRPr="004E4BC7">
        <w:rPr>
          <w:rFonts w:asciiTheme="majorHAnsi" w:hAnsiTheme="majorHAnsi" w:cstheme="majorHAnsi"/>
          <w:i/>
          <w:iCs/>
        </w:rPr>
        <w:t>‘crusted dark-red jewels’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cold and heat</w:t>
      </w:r>
      <w:r w:rsidR="00EE02BA">
        <w:rPr>
          <w:rFonts w:asciiTheme="majorHAnsi" w:hAnsiTheme="majorHAnsi" w:cstheme="majorHAnsi"/>
        </w:rPr>
        <w:t xml:space="preserve"> (and blood)</w:t>
      </w:r>
    </w:p>
    <w:p w14:paraId="28C4B6E4" w14:textId="6DC67424" w:rsidR="004E4BC7" w:rsidRDefault="004E4BC7" w:rsidP="0008104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 Photographer</w:t>
      </w:r>
      <w:r>
        <w:rPr>
          <w:rFonts w:asciiTheme="majorHAnsi" w:hAnsiTheme="majorHAnsi" w:cstheme="majorHAnsi"/>
        </w:rPr>
        <w:tab/>
      </w:r>
      <w:r w:rsidRPr="00637AB0">
        <w:rPr>
          <w:rFonts w:asciiTheme="majorHAnsi" w:hAnsiTheme="majorHAnsi" w:cstheme="majorHAnsi"/>
          <w:i/>
          <w:iCs/>
        </w:rPr>
        <w:t>‘</w:t>
      </w:r>
      <w:r w:rsidR="00637AB0" w:rsidRPr="00637AB0">
        <w:rPr>
          <w:rFonts w:asciiTheme="majorHAnsi" w:hAnsiTheme="majorHAnsi" w:cstheme="majorHAnsi"/>
          <w:i/>
          <w:iCs/>
        </w:rPr>
        <w:t>Belfast. Beirut. Phnom Penh</w:t>
      </w:r>
      <w:r w:rsidRPr="00637AB0">
        <w:rPr>
          <w:rFonts w:asciiTheme="majorHAnsi" w:hAnsiTheme="majorHAnsi" w:cstheme="majorHAnsi"/>
          <w:i/>
          <w:iCs/>
        </w:rPr>
        <w:t>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2B"/>
      </w:r>
      <w:r>
        <w:rPr>
          <w:rFonts w:asciiTheme="majorHAnsi" w:hAnsiTheme="majorHAnsi" w:cstheme="majorHAnsi"/>
        </w:rPr>
        <w:t xml:space="preserve"> </w:t>
      </w:r>
      <w:r w:rsidRPr="00637AB0">
        <w:rPr>
          <w:rFonts w:asciiTheme="majorHAnsi" w:hAnsiTheme="majorHAnsi" w:cstheme="majorHAnsi"/>
          <w:i/>
          <w:iCs/>
        </w:rPr>
        <w:t>‘</w:t>
      </w:r>
      <w:r w:rsidR="00637AB0" w:rsidRPr="00637AB0">
        <w:rPr>
          <w:rFonts w:asciiTheme="majorHAnsi" w:hAnsiTheme="majorHAnsi" w:cstheme="majorHAnsi"/>
          <w:i/>
          <w:iCs/>
        </w:rPr>
        <w:t>Rural England’</w:t>
      </w:r>
      <w:r w:rsidR="00637AB0">
        <w:rPr>
          <w:rFonts w:asciiTheme="majorHAnsi" w:hAnsiTheme="majorHAnsi" w:cstheme="majorHAnsi"/>
        </w:rPr>
        <w:t xml:space="preserve"> </w:t>
      </w:r>
      <w:r w:rsidR="00637AB0" w:rsidRPr="0091511A">
        <w:rPr>
          <w:rFonts w:asciiTheme="majorHAnsi" w:hAnsiTheme="majorHAnsi" w:cstheme="majorHAnsi"/>
          <w:b/>
          <w:bCs/>
        </w:rPr>
        <w:sym w:font="Symbol" w:char="F0AE"/>
      </w:r>
      <w:r w:rsidR="00637AB0">
        <w:rPr>
          <w:rFonts w:asciiTheme="majorHAnsi" w:hAnsiTheme="majorHAnsi" w:cstheme="majorHAnsi"/>
          <w:b/>
          <w:bCs/>
        </w:rPr>
        <w:t xml:space="preserve"> </w:t>
      </w:r>
      <w:r w:rsidR="00637AB0">
        <w:rPr>
          <w:rFonts w:asciiTheme="majorHAnsi" w:hAnsiTheme="majorHAnsi" w:cstheme="majorHAnsi"/>
        </w:rPr>
        <w:t>danger and safety</w:t>
      </w:r>
    </w:p>
    <w:p w14:paraId="1EF1704C" w14:textId="77777777" w:rsidR="00081049" w:rsidRPr="001D5618" w:rsidRDefault="00081049" w:rsidP="00081049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2F6DCFC7" w14:textId="3C954DC8" w:rsidR="00081049" w:rsidRPr="00D03E24" w:rsidRDefault="00637AB0" w:rsidP="0008104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Symbolism</w:t>
      </w:r>
    </w:p>
    <w:p w14:paraId="0AA83EF6" w14:textId="746593F0" w:rsidR="00C11B87" w:rsidRDefault="00C11B87" w:rsidP="00637AB0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Poppies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11B87">
        <w:rPr>
          <w:rFonts w:asciiTheme="majorHAnsi" w:hAnsiTheme="majorHAnsi" w:cstheme="majorHAnsi"/>
          <w:i/>
          <w:iCs/>
        </w:rPr>
        <w:t>‘blackthorns’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connotations of religious sacrifice</w:t>
      </w:r>
    </w:p>
    <w:p w14:paraId="13FC3C1B" w14:textId="2E6242C5" w:rsidR="008B5CB9" w:rsidRDefault="008B5CB9" w:rsidP="00637AB0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Tissue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B5CB9">
        <w:rPr>
          <w:rFonts w:asciiTheme="majorHAnsi" w:hAnsiTheme="majorHAnsi" w:cstheme="majorHAnsi"/>
          <w:i/>
          <w:iCs/>
        </w:rPr>
        <w:t>‘Paper that lets the light shine through’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associated with life, growth and truth</w:t>
      </w:r>
    </w:p>
    <w:p w14:paraId="136F7110" w14:textId="3309A498" w:rsidR="008B5CB9" w:rsidRDefault="008B5CB9" w:rsidP="00637AB0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Checking History</w:t>
      </w:r>
      <w:r>
        <w:rPr>
          <w:rFonts w:asciiTheme="majorHAnsi" w:hAnsiTheme="majorHAnsi" w:cstheme="majorHAnsi"/>
        </w:rPr>
        <w:tab/>
      </w:r>
      <w:r w:rsidRPr="008B5CB9">
        <w:rPr>
          <w:rFonts w:asciiTheme="majorHAnsi" w:hAnsiTheme="majorHAnsi" w:cstheme="majorHAnsi"/>
          <w:i/>
          <w:iCs/>
        </w:rPr>
        <w:t>‘Bandage up me eye’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emphasises the denial of cultural and historical knowledge</w:t>
      </w:r>
    </w:p>
    <w:p w14:paraId="22C8D9AA" w14:textId="6E3C1E9D" w:rsidR="00081049" w:rsidRPr="00637AB0" w:rsidRDefault="00637AB0" w:rsidP="00637AB0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Kamikaze</w:t>
      </w:r>
      <w:r>
        <w:rPr>
          <w:rFonts w:asciiTheme="majorHAnsi" w:hAnsiTheme="majorHAnsi" w:cstheme="majorHAnsi"/>
        </w:rPr>
        <w:tab/>
      </w:r>
      <w:r w:rsidR="00081049" w:rsidRPr="001D5618">
        <w:rPr>
          <w:rFonts w:asciiTheme="majorHAnsi" w:hAnsiTheme="majorHAnsi" w:cstheme="majorHAnsi"/>
        </w:rPr>
        <w:tab/>
      </w:r>
      <w:r w:rsidRPr="00637AB0">
        <w:rPr>
          <w:rFonts w:asciiTheme="majorHAnsi" w:hAnsiTheme="majorHAnsi" w:cstheme="majorHAnsi"/>
          <w:i/>
          <w:iCs/>
        </w:rPr>
        <w:t>‘samurai sword’</w:t>
      </w:r>
      <w:r>
        <w:rPr>
          <w:rFonts w:asciiTheme="majorHAnsi" w:hAnsiTheme="majorHAnsi" w:cstheme="majorHAnsi"/>
        </w:rPr>
        <w:t xml:space="preserve">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evokes the concepts of honour and loyalty</w:t>
      </w:r>
    </w:p>
    <w:p w14:paraId="197BBD86" w14:textId="77777777" w:rsidR="00081049" w:rsidRPr="001D5618" w:rsidRDefault="00081049" w:rsidP="00081049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3B226B50" w14:textId="082928F7" w:rsidR="00081049" w:rsidRPr="001D5618" w:rsidRDefault="00741002" w:rsidP="0008104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Form</w:t>
      </w:r>
    </w:p>
    <w:p w14:paraId="1A8B8A6F" w14:textId="34665874" w:rsidR="00BA61EC" w:rsidRDefault="00BA61EC" w:rsidP="00081049">
      <w:pPr>
        <w:pStyle w:val="ListParagraph"/>
        <w:numPr>
          <w:ilvl w:val="1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Last Duchess</w:t>
      </w:r>
      <w:r>
        <w:rPr>
          <w:rFonts w:asciiTheme="majorHAnsi" w:hAnsiTheme="majorHAnsi" w:cstheme="majorHAnsi"/>
        </w:rPr>
        <w:tab/>
        <w:t>Syntax</w:t>
      </w:r>
      <w:r w:rsidR="002533C4">
        <w:rPr>
          <w:rFonts w:asciiTheme="majorHAnsi" w:hAnsiTheme="majorHAnsi" w:cstheme="majorHAnsi"/>
        </w:rPr>
        <w:t xml:space="preserve"> </w:t>
      </w:r>
      <w:r w:rsidR="002533C4"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</w:rPr>
        <w:t xml:space="preserve"> </w:t>
      </w:r>
      <w:r w:rsidR="002533C4">
        <w:rPr>
          <w:rFonts w:asciiTheme="majorHAnsi" w:hAnsiTheme="majorHAnsi" w:cstheme="majorHAnsi"/>
        </w:rPr>
        <w:t>more</w:t>
      </w:r>
      <w:r>
        <w:rPr>
          <w:rFonts w:asciiTheme="majorHAnsi" w:hAnsiTheme="majorHAnsi" w:cstheme="majorHAnsi"/>
        </w:rPr>
        <w:t xml:space="preserve"> fragmented as the focus shifts to the Duchess’s behaviour</w:t>
      </w:r>
    </w:p>
    <w:p w14:paraId="327BBE4B" w14:textId="393DFFCF" w:rsidR="00081049" w:rsidRPr="00741002" w:rsidRDefault="00741002" w:rsidP="00081049">
      <w:pPr>
        <w:pStyle w:val="ListParagraph"/>
        <w:numPr>
          <w:ilvl w:val="1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Remains</w:t>
      </w:r>
      <w:r w:rsidR="00081049" w:rsidRPr="001D5618">
        <w:rPr>
          <w:rFonts w:asciiTheme="majorHAnsi" w:hAnsiTheme="majorHAnsi" w:cstheme="majorHAnsi"/>
        </w:rPr>
        <w:tab/>
      </w:r>
      <w:r w:rsidR="00081049" w:rsidRPr="001D561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Enjambment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>
        <w:rPr>
          <w:rFonts w:asciiTheme="majorHAnsi" w:hAnsiTheme="majorHAnsi" w:cstheme="majorHAnsi"/>
          <w:b/>
          <w:bCs/>
        </w:rPr>
        <w:t xml:space="preserve"> </w:t>
      </w:r>
      <w:r w:rsidRPr="00741002">
        <w:rPr>
          <w:rFonts w:asciiTheme="majorHAnsi" w:hAnsiTheme="majorHAnsi" w:cstheme="majorHAnsi"/>
        </w:rPr>
        <w:t>contrast between causal</w:t>
      </w:r>
      <w:r>
        <w:rPr>
          <w:rFonts w:asciiTheme="majorHAnsi" w:hAnsiTheme="majorHAnsi" w:cstheme="majorHAnsi"/>
        </w:rPr>
        <w:t xml:space="preserve">, conversation narration </w:t>
      </w:r>
      <w:r w:rsidRPr="00FE5CAD">
        <w:rPr>
          <w:rFonts w:asciiTheme="majorHAnsi" w:hAnsiTheme="majorHAnsi" w:cstheme="majorHAnsi"/>
          <w:b/>
          <w:bCs/>
        </w:rPr>
        <w:sym w:font="Symbol" w:char="F02B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disturbing details</w:t>
      </w:r>
    </w:p>
    <w:p w14:paraId="310E09F2" w14:textId="792F393C" w:rsidR="004B1E6C" w:rsidRPr="00AA7F7B" w:rsidRDefault="00741002" w:rsidP="00AA7F7B">
      <w:pPr>
        <w:pStyle w:val="ListParagraph"/>
        <w:numPr>
          <w:ilvl w:val="1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2533C4">
        <w:rPr>
          <w:rFonts w:asciiTheme="majorHAnsi" w:hAnsiTheme="majorHAnsi" w:cstheme="majorHAnsi"/>
        </w:rPr>
        <w:t xml:space="preserve">Checking History </w:t>
      </w:r>
      <w:r w:rsidR="00081049" w:rsidRPr="002533C4">
        <w:rPr>
          <w:rFonts w:asciiTheme="majorHAnsi" w:hAnsiTheme="majorHAnsi" w:cstheme="majorHAnsi"/>
        </w:rPr>
        <w:tab/>
      </w:r>
      <w:r w:rsidRPr="002533C4">
        <w:rPr>
          <w:rFonts w:asciiTheme="majorHAnsi" w:hAnsiTheme="majorHAnsi" w:cstheme="majorHAnsi"/>
        </w:rPr>
        <w:t xml:space="preserve">Free verse </w:t>
      </w:r>
      <w:r w:rsidRPr="0091511A">
        <w:rPr>
          <w:rFonts w:asciiTheme="majorHAnsi" w:hAnsiTheme="majorHAnsi" w:cstheme="majorHAnsi"/>
          <w:b/>
          <w:bCs/>
        </w:rPr>
        <w:sym w:font="Symbol" w:char="F0AE"/>
      </w:r>
      <w:r w:rsidRPr="002533C4">
        <w:rPr>
          <w:rFonts w:asciiTheme="majorHAnsi" w:hAnsiTheme="majorHAnsi" w:cstheme="majorHAnsi"/>
          <w:b/>
          <w:bCs/>
        </w:rPr>
        <w:t xml:space="preserve"> </w:t>
      </w:r>
      <w:r w:rsidRPr="002533C4">
        <w:rPr>
          <w:rFonts w:asciiTheme="majorHAnsi" w:hAnsiTheme="majorHAnsi" w:cstheme="majorHAnsi"/>
        </w:rPr>
        <w:t>rejection of traditional, European poetic forms</w:t>
      </w:r>
    </w:p>
    <w:sectPr w:rsidR="004B1E6C" w:rsidRPr="00AA7F7B" w:rsidSect="00E43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887"/>
    <w:multiLevelType w:val="hybridMultilevel"/>
    <w:tmpl w:val="BC9C520C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17962"/>
    <w:multiLevelType w:val="hybridMultilevel"/>
    <w:tmpl w:val="6A107B1C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EF6817DE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2EAB"/>
    <w:multiLevelType w:val="hybridMultilevel"/>
    <w:tmpl w:val="0742B256"/>
    <w:lvl w:ilvl="0" w:tplc="412A3C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447A5D"/>
    <w:multiLevelType w:val="hybridMultilevel"/>
    <w:tmpl w:val="E1EA5DE4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EF6817DE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04718">
    <w:abstractNumId w:val="2"/>
  </w:num>
  <w:num w:numId="2" w16cid:durableId="1533416283">
    <w:abstractNumId w:val="1"/>
  </w:num>
  <w:num w:numId="3" w16cid:durableId="569076679">
    <w:abstractNumId w:val="0"/>
  </w:num>
  <w:num w:numId="4" w16cid:durableId="60916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8A"/>
    <w:rsid w:val="00026EEB"/>
    <w:rsid w:val="00057C63"/>
    <w:rsid w:val="00072709"/>
    <w:rsid w:val="00081049"/>
    <w:rsid w:val="000855ED"/>
    <w:rsid w:val="00092DA9"/>
    <w:rsid w:val="0009335B"/>
    <w:rsid w:val="000B7A14"/>
    <w:rsid w:val="000D3CE8"/>
    <w:rsid w:val="000E6A6C"/>
    <w:rsid w:val="00120673"/>
    <w:rsid w:val="0015571E"/>
    <w:rsid w:val="00176C52"/>
    <w:rsid w:val="001774D6"/>
    <w:rsid w:val="001B391B"/>
    <w:rsid w:val="001D5618"/>
    <w:rsid w:val="001E2A93"/>
    <w:rsid w:val="001E737C"/>
    <w:rsid w:val="00247C9C"/>
    <w:rsid w:val="002533C4"/>
    <w:rsid w:val="0025528F"/>
    <w:rsid w:val="002576E7"/>
    <w:rsid w:val="002724C5"/>
    <w:rsid w:val="002837FF"/>
    <w:rsid w:val="00290C11"/>
    <w:rsid w:val="002950B6"/>
    <w:rsid w:val="002B29D0"/>
    <w:rsid w:val="002F2D3A"/>
    <w:rsid w:val="003B27FC"/>
    <w:rsid w:val="003B2A3E"/>
    <w:rsid w:val="003D5F4A"/>
    <w:rsid w:val="003F79E0"/>
    <w:rsid w:val="00463F6D"/>
    <w:rsid w:val="0049541B"/>
    <w:rsid w:val="004A7654"/>
    <w:rsid w:val="004B1E6C"/>
    <w:rsid w:val="004D295B"/>
    <w:rsid w:val="004E0DE9"/>
    <w:rsid w:val="004E4BC7"/>
    <w:rsid w:val="004F6E60"/>
    <w:rsid w:val="00532A3B"/>
    <w:rsid w:val="00555F5F"/>
    <w:rsid w:val="005847E0"/>
    <w:rsid w:val="005E7616"/>
    <w:rsid w:val="00604E58"/>
    <w:rsid w:val="00612828"/>
    <w:rsid w:val="00613002"/>
    <w:rsid w:val="00637AB0"/>
    <w:rsid w:val="00647BAC"/>
    <w:rsid w:val="0065119F"/>
    <w:rsid w:val="006619A9"/>
    <w:rsid w:val="00661EBE"/>
    <w:rsid w:val="006623C1"/>
    <w:rsid w:val="00667821"/>
    <w:rsid w:val="006816F7"/>
    <w:rsid w:val="006A00AA"/>
    <w:rsid w:val="006A165F"/>
    <w:rsid w:val="006A5BBA"/>
    <w:rsid w:val="006E0D75"/>
    <w:rsid w:val="006E6F7F"/>
    <w:rsid w:val="007109A2"/>
    <w:rsid w:val="00737175"/>
    <w:rsid w:val="00741002"/>
    <w:rsid w:val="007636C0"/>
    <w:rsid w:val="00764FE2"/>
    <w:rsid w:val="00766E2B"/>
    <w:rsid w:val="0077791E"/>
    <w:rsid w:val="00795E5E"/>
    <w:rsid w:val="007A2515"/>
    <w:rsid w:val="007B4040"/>
    <w:rsid w:val="007B6ACF"/>
    <w:rsid w:val="007C2DB5"/>
    <w:rsid w:val="007C6D2C"/>
    <w:rsid w:val="007D3361"/>
    <w:rsid w:val="0080401C"/>
    <w:rsid w:val="00804711"/>
    <w:rsid w:val="00810030"/>
    <w:rsid w:val="008332C1"/>
    <w:rsid w:val="00850357"/>
    <w:rsid w:val="00851BFF"/>
    <w:rsid w:val="00876A5A"/>
    <w:rsid w:val="008935FA"/>
    <w:rsid w:val="008A7729"/>
    <w:rsid w:val="008B09CB"/>
    <w:rsid w:val="008B22CF"/>
    <w:rsid w:val="008B5CB9"/>
    <w:rsid w:val="008C3DBF"/>
    <w:rsid w:val="00911A8C"/>
    <w:rsid w:val="0091511A"/>
    <w:rsid w:val="009556EF"/>
    <w:rsid w:val="00974C08"/>
    <w:rsid w:val="00A15C67"/>
    <w:rsid w:val="00A25CD9"/>
    <w:rsid w:val="00A31625"/>
    <w:rsid w:val="00A4626F"/>
    <w:rsid w:val="00A51445"/>
    <w:rsid w:val="00A52E39"/>
    <w:rsid w:val="00A7243C"/>
    <w:rsid w:val="00AA7F7B"/>
    <w:rsid w:val="00AF2CEA"/>
    <w:rsid w:val="00B0546C"/>
    <w:rsid w:val="00B355D2"/>
    <w:rsid w:val="00B506B4"/>
    <w:rsid w:val="00B55825"/>
    <w:rsid w:val="00B5715B"/>
    <w:rsid w:val="00B71DC3"/>
    <w:rsid w:val="00B940C9"/>
    <w:rsid w:val="00BA61EC"/>
    <w:rsid w:val="00BA6A9B"/>
    <w:rsid w:val="00BB3FF0"/>
    <w:rsid w:val="00BB538A"/>
    <w:rsid w:val="00BB5F36"/>
    <w:rsid w:val="00BF48C7"/>
    <w:rsid w:val="00C11B87"/>
    <w:rsid w:val="00C2162C"/>
    <w:rsid w:val="00C263B4"/>
    <w:rsid w:val="00C378FE"/>
    <w:rsid w:val="00C432AA"/>
    <w:rsid w:val="00C522BE"/>
    <w:rsid w:val="00C55D52"/>
    <w:rsid w:val="00C6371F"/>
    <w:rsid w:val="00C77298"/>
    <w:rsid w:val="00CB109B"/>
    <w:rsid w:val="00CB6B2F"/>
    <w:rsid w:val="00CD3FBC"/>
    <w:rsid w:val="00D03E24"/>
    <w:rsid w:val="00D072EC"/>
    <w:rsid w:val="00D15130"/>
    <w:rsid w:val="00D265DB"/>
    <w:rsid w:val="00D30004"/>
    <w:rsid w:val="00D519BE"/>
    <w:rsid w:val="00D60BA7"/>
    <w:rsid w:val="00D71007"/>
    <w:rsid w:val="00D841AC"/>
    <w:rsid w:val="00D8607B"/>
    <w:rsid w:val="00DC7046"/>
    <w:rsid w:val="00DD7291"/>
    <w:rsid w:val="00DF49D0"/>
    <w:rsid w:val="00E1316B"/>
    <w:rsid w:val="00E36ED1"/>
    <w:rsid w:val="00E435A8"/>
    <w:rsid w:val="00E43F1F"/>
    <w:rsid w:val="00E57BEE"/>
    <w:rsid w:val="00E66C77"/>
    <w:rsid w:val="00E752D9"/>
    <w:rsid w:val="00EB1A21"/>
    <w:rsid w:val="00EC2D48"/>
    <w:rsid w:val="00EE02BA"/>
    <w:rsid w:val="00EE23DC"/>
    <w:rsid w:val="00EE3BE2"/>
    <w:rsid w:val="00F43AF8"/>
    <w:rsid w:val="00F52B3C"/>
    <w:rsid w:val="00F57A0B"/>
    <w:rsid w:val="00F837D6"/>
    <w:rsid w:val="00F902D7"/>
    <w:rsid w:val="00F929D0"/>
    <w:rsid w:val="00F93F56"/>
    <w:rsid w:val="00FB1638"/>
    <w:rsid w:val="00FD0CA4"/>
    <w:rsid w:val="00FE5CAD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AEF0"/>
  <w15:docId w15:val="{22EA06AD-7EF4-48A3-B45A-F993856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</cp:revision>
  <cp:lastPrinted>2024-02-16T15:45:00Z</cp:lastPrinted>
  <dcterms:created xsi:type="dcterms:W3CDTF">2024-02-19T18:33:00Z</dcterms:created>
  <dcterms:modified xsi:type="dcterms:W3CDTF">2024-02-20T14:29:00Z</dcterms:modified>
</cp:coreProperties>
</file>