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C8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Initially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F376D3">
        <w:rPr>
          <w:rFonts w:asciiTheme="majorHAnsi" w:hAnsiTheme="majorHAnsi" w:cstheme="majorHAnsi"/>
          <w:sz w:val="20"/>
          <w:szCs w:val="20"/>
        </w:rPr>
        <w:t>Eddie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Later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F376D3">
        <w:rPr>
          <w:rFonts w:asciiTheme="majorHAnsi" w:hAnsiTheme="majorHAnsi" w:cstheme="majorHAnsi"/>
          <w:sz w:val="20"/>
          <w:szCs w:val="20"/>
        </w:rPr>
        <w:t>Eddie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D85020" w:rsidRDefault="00D85020" w:rsidP="00D8502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Furthermore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F376D3">
        <w:rPr>
          <w:rFonts w:asciiTheme="majorHAnsi" w:hAnsiTheme="majorHAnsi" w:cstheme="majorHAnsi"/>
          <w:sz w:val="20"/>
          <w:szCs w:val="20"/>
        </w:rPr>
        <w:t>Beatrice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D85020" w:rsidRPr="00D85020" w:rsidRDefault="00D85020" w:rsidP="00D8502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Crucially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F376D3">
        <w:rPr>
          <w:rFonts w:asciiTheme="majorHAnsi" w:hAnsiTheme="majorHAnsi" w:cstheme="majorHAnsi"/>
          <w:sz w:val="20"/>
          <w:szCs w:val="20"/>
        </w:rPr>
        <w:t>Catherine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805B5D" w:rsidRDefault="004F2ABC" w:rsidP="00805B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Contrastingly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F376D3">
        <w:rPr>
          <w:rFonts w:asciiTheme="majorHAnsi" w:hAnsiTheme="majorHAnsi" w:cstheme="majorHAnsi"/>
          <w:sz w:val="20"/>
          <w:szCs w:val="20"/>
        </w:rPr>
        <w:t>Rodolpho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805B5D" w:rsidRPr="00805B5D" w:rsidRDefault="00805B5D" w:rsidP="00805B5D">
      <w:pPr>
        <w:rPr>
          <w:rFonts w:asciiTheme="majorHAnsi" w:hAnsiTheme="majorHAnsi" w:cstheme="majorHAnsi"/>
          <w:sz w:val="5"/>
          <w:szCs w:val="5"/>
        </w:rPr>
      </w:pPr>
    </w:p>
    <w:p w:rsidR="004F2ABC" w:rsidRPr="00F172E9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F172E9">
        <w:rPr>
          <w:rFonts w:asciiTheme="majorHAnsi" w:hAnsiTheme="majorHAnsi" w:cstheme="majorHAnsi"/>
          <w:sz w:val="20"/>
          <w:szCs w:val="20"/>
        </w:rPr>
        <w:t xml:space="preserve">The </w:t>
      </w:r>
      <w:r w:rsidR="00292039" w:rsidRPr="00F172E9">
        <w:rPr>
          <w:rFonts w:asciiTheme="majorHAnsi" w:hAnsiTheme="majorHAnsi" w:cstheme="majorHAnsi"/>
          <w:sz w:val="20"/>
          <w:szCs w:val="20"/>
        </w:rPr>
        <w:t>‘</w:t>
      </w:r>
      <w:r w:rsidR="00F172E9" w:rsidRPr="00F172E9">
        <w:rPr>
          <w:rFonts w:asciiTheme="majorHAnsi" w:hAnsiTheme="majorHAnsi" w:cstheme="majorHAnsi"/>
          <w:sz w:val="20"/>
          <w:szCs w:val="20"/>
        </w:rPr>
        <w:t>square-built</w:t>
      </w:r>
      <w:r w:rsidR="00292039" w:rsidRPr="00F172E9">
        <w:rPr>
          <w:rFonts w:asciiTheme="majorHAnsi" w:hAnsiTheme="majorHAnsi" w:cstheme="majorHAnsi"/>
          <w:sz w:val="20"/>
          <w:szCs w:val="20"/>
        </w:rPr>
        <w:t xml:space="preserve">’ </w:t>
      </w:r>
      <w:r w:rsidR="00602D1C" w:rsidRPr="00F172E9">
        <w:rPr>
          <w:rFonts w:asciiTheme="majorHAnsi" w:hAnsiTheme="majorHAnsi" w:cstheme="majorHAnsi"/>
          <w:sz w:val="20"/>
          <w:szCs w:val="20"/>
        </w:rPr>
        <w:t xml:space="preserve">physical appearance of </w:t>
      </w:r>
      <w:r w:rsidR="00F172E9" w:rsidRPr="00F172E9">
        <w:rPr>
          <w:rFonts w:asciiTheme="majorHAnsi" w:hAnsiTheme="majorHAnsi" w:cstheme="majorHAnsi"/>
          <w:sz w:val="20"/>
          <w:szCs w:val="20"/>
        </w:rPr>
        <w:t>Marco is</w:t>
      </w:r>
      <w:r w:rsidR="00602D1C" w:rsidRPr="00F172E9">
        <w:rPr>
          <w:rFonts w:asciiTheme="majorHAnsi" w:hAnsiTheme="majorHAnsi" w:cstheme="majorHAnsi"/>
          <w:sz w:val="20"/>
          <w:szCs w:val="20"/>
        </w:rPr>
        <w:t xml:space="preserve"> </w:t>
      </w:r>
      <w:r w:rsidR="00F32843" w:rsidRPr="00F172E9">
        <w:rPr>
          <w:rFonts w:asciiTheme="majorHAnsi" w:hAnsiTheme="majorHAnsi" w:cstheme="majorHAnsi"/>
          <w:sz w:val="20"/>
          <w:szCs w:val="20"/>
        </w:rPr>
        <w:t>significant</w:t>
      </w:r>
      <w:r w:rsidR="00602D1C" w:rsidRPr="00F172E9">
        <w:rPr>
          <w:rFonts w:asciiTheme="majorHAnsi" w:hAnsiTheme="majorHAnsi" w:cstheme="majorHAnsi"/>
          <w:sz w:val="20"/>
          <w:szCs w:val="20"/>
        </w:rPr>
        <w:t xml:space="preserve"> </w:t>
      </w:r>
      <w:r w:rsidR="00602D1C" w:rsidRPr="00F172E9">
        <w:rPr>
          <w:rFonts w:asciiTheme="majorHAnsi" w:hAnsiTheme="majorHAnsi" w:cstheme="majorHAnsi"/>
          <w:b/>
          <w:sz w:val="20"/>
          <w:szCs w:val="20"/>
        </w:rPr>
        <w:t>because</w:t>
      </w:r>
      <w:r w:rsidR="00602D1C" w:rsidRPr="00F172E9"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02D1C" w:rsidRDefault="00F172E9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Eddie’s</w:t>
      </w:r>
      <w:r w:rsidR="00F32843">
        <w:rPr>
          <w:rFonts w:asciiTheme="majorHAnsi" w:hAnsiTheme="majorHAnsi" w:cstheme="majorHAnsi"/>
          <w:sz w:val="20"/>
          <w:szCs w:val="20"/>
        </w:rPr>
        <w:t xml:space="preserve"> observation that </w:t>
      </w:r>
      <w:r>
        <w:rPr>
          <w:rFonts w:asciiTheme="majorHAnsi" w:hAnsiTheme="majorHAnsi" w:cstheme="majorHAnsi"/>
          <w:sz w:val="20"/>
          <w:szCs w:val="20"/>
        </w:rPr>
        <w:t>Catherine</w:t>
      </w:r>
      <w:r w:rsidR="00F32843">
        <w:rPr>
          <w:rFonts w:asciiTheme="majorHAnsi" w:hAnsiTheme="majorHAnsi" w:cstheme="majorHAnsi"/>
          <w:sz w:val="20"/>
          <w:szCs w:val="20"/>
        </w:rPr>
        <w:t xml:space="preserve"> is ‘</w:t>
      </w:r>
      <w:r>
        <w:rPr>
          <w:rFonts w:asciiTheme="majorHAnsi" w:hAnsiTheme="majorHAnsi" w:cstheme="majorHAnsi"/>
          <w:sz w:val="20"/>
          <w:szCs w:val="20"/>
        </w:rPr>
        <w:t>walking wavy</w:t>
      </w:r>
      <w:r w:rsidR="00F32843">
        <w:rPr>
          <w:rFonts w:asciiTheme="majorHAnsi" w:hAnsiTheme="majorHAnsi" w:cstheme="majorHAnsi"/>
          <w:sz w:val="20"/>
          <w:szCs w:val="20"/>
        </w:rPr>
        <w:t xml:space="preserve">’ is important </w:t>
      </w:r>
      <w:r w:rsidR="00F32843" w:rsidRPr="00F32843">
        <w:rPr>
          <w:rFonts w:asciiTheme="majorHAnsi" w:hAnsiTheme="majorHAnsi" w:cstheme="majorHAnsi"/>
          <w:b/>
          <w:sz w:val="20"/>
          <w:szCs w:val="20"/>
        </w:rPr>
        <w:t>because</w:t>
      </w:r>
      <w:r w:rsidR="00F32843">
        <w:rPr>
          <w:rFonts w:asciiTheme="majorHAnsi" w:hAnsiTheme="majorHAnsi" w:cstheme="majorHAnsi"/>
          <w:sz w:val="20"/>
          <w:szCs w:val="20"/>
        </w:rPr>
        <w:t xml:space="preserve">… 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Pr="004F2ABC" w:rsidRDefault="00F172E9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Beatrice’s</w:t>
      </w:r>
      <w:r w:rsidR="00F32843">
        <w:rPr>
          <w:rFonts w:asciiTheme="majorHAnsi" w:hAnsiTheme="majorHAnsi" w:cstheme="majorHAnsi"/>
          <w:sz w:val="20"/>
          <w:szCs w:val="20"/>
        </w:rPr>
        <w:t xml:space="preserve"> belief that </w:t>
      </w:r>
      <w:r>
        <w:rPr>
          <w:rFonts w:asciiTheme="majorHAnsi" w:hAnsiTheme="majorHAnsi" w:cstheme="majorHAnsi"/>
          <w:sz w:val="20"/>
          <w:szCs w:val="20"/>
        </w:rPr>
        <w:t>the job offer Catherine has received is ‘wonderful’</w:t>
      </w:r>
      <w:r w:rsidR="00F3284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and at a ‘big company’ is relevant </w:t>
      </w:r>
      <w:r w:rsidR="00F32843" w:rsidRPr="00F32843">
        <w:rPr>
          <w:rFonts w:asciiTheme="majorHAnsi" w:hAnsiTheme="majorHAnsi" w:cstheme="majorHAnsi"/>
          <w:b/>
          <w:sz w:val="20"/>
          <w:szCs w:val="20"/>
        </w:rPr>
        <w:t>because</w:t>
      </w:r>
      <w:r w:rsidR="00F32843"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805B5D" w:rsidRDefault="004F2ABC" w:rsidP="004F2ABC">
      <w:pPr>
        <w:rPr>
          <w:rFonts w:asciiTheme="majorHAnsi" w:hAnsiTheme="majorHAnsi" w:cstheme="majorHAnsi"/>
          <w:sz w:val="5"/>
          <w:szCs w:val="5"/>
        </w:rPr>
      </w:pPr>
    </w:p>
    <w:p w:rsidR="006C530A" w:rsidRDefault="00F172E9" w:rsidP="00F172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Catherine ‘lowers her eyes’ in submission when she realises that Eddie will not allow her to accept the job</w:t>
      </w:r>
      <w:r w:rsidR="006C530A">
        <w:rPr>
          <w:rFonts w:asciiTheme="majorHAnsi" w:hAnsiTheme="majorHAnsi" w:cstheme="majorHAnsi"/>
          <w:sz w:val="20"/>
          <w:szCs w:val="20"/>
        </w:rPr>
        <w:t xml:space="preserve">, </w:t>
      </w:r>
      <w:r w:rsidR="006C530A" w:rsidRPr="00B66A32">
        <w:rPr>
          <w:rFonts w:asciiTheme="majorHAnsi" w:hAnsiTheme="majorHAnsi" w:cstheme="majorHAnsi"/>
          <w:b/>
          <w:sz w:val="20"/>
          <w:szCs w:val="20"/>
        </w:rPr>
        <w:t>but</w:t>
      </w:r>
      <w:r w:rsidR="006C530A">
        <w:rPr>
          <w:rFonts w:asciiTheme="majorHAnsi" w:hAnsiTheme="majorHAnsi" w:cstheme="majorHAnsi"/>
          <w:sz w:val="20"/>
          <w:szCs w:val="20"/>
        </w:rPr>
        <w:t>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C530A" w:rsidRPr="006C530A" w:rsidRDefault="00F172E9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Marco understands the need to earn money in America</w:t>
      </w:r>
      <w:r w:rsidR="007C78B1">
        <w:rPr>
          <w:rFonts w:asciiTheme="majorHAnsi" w:hAnsiTheme="majorHAnsi" w:cstheme="majorHAnsi"/>
          <w:sz w:val="20"/>
          <w:szCs w:val="20"/>
        </w:rPr>
        <w:t xml:space="preserve">, </w:t>
      </w:r>
      <w:r w:rsidR="007C78B1" w:rsidRPr="007C78B1">
        <w:rPr>
          <w:rFonts w:asciiTheme="majorHAnsi" w:hAnsiTheme="majorHAnsi" w:cstheme="majorHAnsi"/>
          <w:b/>
          <w:sz w:val="20"/>
          <w:szCs w:val="20"/>
        </w:rPr>
        <w:t>but</w:t>
      </w:r>
      <w:r w:rsidR="007C78B1">
        <w:rPr>
          <w:rFonts w:asciiTheme="majorHAnsi" w:hAnsiTheme="majorHAnsi" w:cstheme="majorHAnsi"/>
          <w:sz w:val="20"/>
          <w:szCs w:val="20"/>
        </w:rPr>
        <w:t>…</w:t>
      </w:r>
    </w:p>
    <w:p w:rsidR="006C530A" w:rsidRPr="00D85020" w:rsidRDefault="006C530A" w:rsidP="004F2ABC">
      <w:pPr>
        <w:rPr>
          <w:rFonts w:asciiTheme="majorHAnsi" w:hAnsiTheme="majorHAnsi" w:cstheme="majorHAnsi"/>
          <w:sz w:val="2"/>
          <w:szCs w:val="2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Despite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56D69">
        <w:rPr>
          <w:rFonts w:asciiTheme="majorHAnsi" w:hAnsiTheme="majorHAnsi" w:cstheme="majorHAnsi"/>
          <w:sz w:val="20"/>
          <w:szCs w:val="20"/>
        </w:rPr>
        <w:t>welcoming Rodolpho into his home, Eddie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Although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56D69">
        <w:rPr>
          <w:rFonts w:asciiTheme="majorHAnsi" w:hAnsiTheme="majorHAnsi" w:cstheme="majorHAnsi"/>
          <w:sz w:val="20"/>
          <w:szCs w:val="20"/>
        </w:rPr>
        <w:t>Rodolpho is Sicilian like Marco, he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D85020" w:rsidRDefault="004F2ABC" w:rsidP="004F2ABC">
      <w:pPr>
        <w:rPr>
          <w:rFonts w:asciiTheme="majorHAnsi" w:hAnsiTheme="majorHAnsi" w:cstheme="majorHAnsi"/>
          <w:sz w:val="2"/>
          <w:szCs w:val="2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F32843">
        <w:rPr>
          <w:rFonts w:asciiTheme="majorHAnsi" w:hAnsiTheme="majorHAnsi" w:cstheme="majorHAnsi"/>
          <w:b/>
          <w:sz w:val="20"/>
          <w:szCs w:val="20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word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4F2ABC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F32843">
        <w:rPr>
          <w:rFonts w:asciiTheme="majorHAnsi" w:hAnsiTheme="majorHAnsi" w:cstheme="majorHAnsi"/>
          <w:b/>
          <w:sz w:val="20"/>
          <w:szCs w:val="20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image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FE2B40" w:rsidRPr="00F32843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F32843">
        <w:rPr>
          <w:rFonts w:asciiTheme="majorHAnsi" w:hAnsiTheme="majorHAnsi" w:cstheme="majorHAnsi"/>
          <w:b/>
          <w:sz w:val="20"/>
          <w:szCs w:val="20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technique</w:t>
      </w:r>
      <w:r>
        <w:rPr>
          <w:rFonts w:asciiTheme="majorHAnsi" w:hAnsiTheme="majorHAnsi" w:cstheme="majorHAnsi"/>
          <w:sz w:val="20"/>
          <w:szCs w:val="20"/>
        </w:rPr>
        <w:t xml:space="preserve"> is</w:t>
      </w:r>
      <w:r w:rsidR="00FE2B40">
        <w:rPr>
          <w:rFonts w:asciiTheme="majorHAnsi" w:hAnsiTheme="majorHAnsi" w:cstheme="majorHAnsi"/>
          <w:sz w:val="20"/>
          <w:szCs w:val="20"/>
        </w:rPr>
        <w:t>…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Default="004F2ABC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F32843">
        <w:rPr>
          <w:rFonts w:asciiTheme="majorHAnsi" w:hAnsiTheme="majorHAnsi" w:cstheme="majorHAnsi"/>
          <w:b/>
          <w:sz w:val="20"/>
          <w:szCs w:val="20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moment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D85020" w:rsidRPr="00D85020" w:rsidRDefault="00D85020" w:rsidP="00D8502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D85020" w:rsidRPr="00D85020" w:rsidRDefault="00D85020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D85020">
        <w:rPr>
          <w:rFonts w:asciiTheme="majorHAnsi" w:hAnsiTheme="majorHAnsi" w:cstheme="majorHAnsi"/>
          <w:sz w:val="20"/>
          <w:szCs w:val="20"/>
        </w:rPr>
        <w:t xml:space="preserve">An </w:t>
      </w:r>
      <w:r w:rsidRPr="00D85020">
        <w:rPr>
          <w:rFonts w:asciiTheme="majorHAnsi" w:hAnsiTheme="majorHAnsi" w:cstheme="majorHAnsi"/>
          <w:b/>
          <w:sz w:val="20"/>
          <w:szCs w:val="20"/>
        </w:rPr>
        <w:t>important</w:t>
      </w:r>
      <w:r w:rsidRPr="00D85020">
        <w:rPr>
          <w:rFonts w:asciiTheme="majorHAnsi" w:hAnsiTheme="majorHAnsi" w:cstheme="majorHAnsi"/>
          <w:sz w:val="20"/>
          <w:szCs w:val="20"/>
        </w:rPr>
        <w:t xml:space="preserve"> contextual factor is…</w:t>
      </w:r>
    </w:p>
    <w:p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F56D69">
        <w:rPr>
          <w:rFonts w:asciiTheme="majorHAnsi" w:hAnsiTheme="majorHAnsi" w:cstheme="majorHAnsi"/>
          <w:sz w:val="20"/>
          <w:szCs w:val="20"/>
        </w:rPr>
        <w:t xml:space="preserve">appearance of Louis and Mike at the beginning of the play </w:t>
      </w:r>
      <w:r w:rsidR="00F56D69" w:rsidRPr="00F56D69">
        <w:rPr>
          <w:rFonts w:asciiTheme="majorHAnsi" w:hAnsiTheme="majorHAnsi" w:cstheme="majorHAnsi"/>
          <w:b/>
          <w:sz w:val="20"/>
          <w:szCs w:val="20"/>
        </w:rPr>
        <w:t>suggests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F56D69">
        <w:rPr>
          <w:rFonts w:asciiTheme="majorHAnsi" w:hAnsiTheme="majorHAnsi" w:cstheme="majorHAnsi"/>
          <w:sz w:val="20"/>
          <w:szCs w:val="20"/>
        </w:rPr>
        <w:t>story of Vinnie Bolzano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02D1C">
        <w:rPr>
          <w:rFonts w:asciiTheme="majorHAnsi" w:hAnsiTheme="majorHAnsi" w:cstheme="majorHAnsi"/>
          <w:b/>
          <w:sz w:val="20"/>
          <w:szCs w:val="20"/>
        </w:rPr>
        <w:t>shows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02D1C" w:rsidRDefault="00602D1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scene </w:t>
      </w:r>
      <w:r w:rsidR="00FE2B40">
        <w:rPr>
          <w:rFonts w:asciiTheme="majorHAnsi" w:hAnsiTheme="majorHAnsi" w:cstheme="majorHAnsi"/>
          <w:b/>
          <w:sz w:val="20"/>
          <w:szCs w:val="20"/>
        </w:rPr>
        <w:t>reflects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Default="00FE2B40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play </w:t>
      </w:r>
      <w:r>
        <w:rPr>
          <w:rFonts w:asciiTheme="majorHAnsi" w:hAnsiTheme="majorHAnsi" w:cstheme="majorHAnsi"/>
          <w:b/>
          <w:sz w:val="20"/>
          <w:szCs w:val="20"/>
        </w:rPr>
        <w:t>emphasises</w:t>
      </w:r>
      <w:r>
        <w:rPr>
          <w:rFonts w:asciiTheme="majorHAnsi" w:hAnsiTheme="majorHAnsi" w:cstheme="majorHAnsi"/>
          <w:sz w:val="20"/>
          <w:szCs w:val="20"/>
        </w:rPr>
        <w:t xml:space="preserve">… </w:t>
      </w:r>
    </w:p>
    <w:p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:rsidR="00FE2B40" w:rsidRDefault="00F56D69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Arthur Miller</w:t>
      </w:r>
      <w:r w:rsidR="00FE2B40">
        <w:rPr>
          <w:rFonts w:asciiTheme="majorHAnsi" w:hAnsiTheme="majorHAnsi" w:cstheme="majorHAnsi"/>
          <w:sz w:val="20"/>
          <w:szCs w:val="20"/>
        </w:rPr>
        <w:t xml:space="preserve">, </w:t>
      </w:r>
      <w:r w:rsidR="00FE2B40" w:rsidRPr="00F32843">
        <w:rPr>
          <w:rFonts w:asciiTheme="majorHAnsi" w:hAnsiTheme="majorHAnsi" w:cstheme="majorHAnsi"/>
          <w:b/>
          <w:sz w:val="20"/>
          <w:szCs w:val="20"/>
        </w:rPr>
        <w:t>wh</w:t>
      </w:r>
      <w:r>
        <w:rPr>
          <w:rFonts w:asciiTheme="majorHAnsi" w:hAnsiTheme="majorHAnsi" w:cstheme="majorHAnsi"/>
          <w:b/>
          <w:sz w:val="20"/>
          <w:szCs w:val="20"/>
        </w:rPr>
        <w:t xml:space="preserve">ose parents were both immigrants to </w:t>
      </w: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0"/>
        </w:rPr>
        <w:t>America</w:t>
      </w:r>
      <w:r w:rsidR="00FE2B40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developed an interest in</w:t>
      </w:r>
      <w:r w:rsidR="00FE2B40">
        <w:rPr>
          <w:rFonts w:asciiTheme="majorHAnsi" w:hAnsiTheme="majorHAnsi" w:cstheme="majorHAnsi"/>
          <w:sz w:val="20"/>
          <w:szCs w:val="20"/>
        </w:rPr>
        <w:t>…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play, </w:t>
      </w:r>
      <w:r w:rsidRPr="00F32843">
        <w:rPr>
          <w:rFonts w:asciiTheme="majorHAnsi" w:hAnsiTheme="majorHAnsi" w:cstheme="majorHAnsi"/>
          <w:b/>
          <w:sz w:val="20"/>
          <w:szCs w:val="20"/>
        </w:rPr>
        <w:t xml:space="preserve">first performed in </w:t>
      </w:r>
      <w:r w:rsidR="00F56D69">
        <w:rPr>
          <w:rFonts w:asciiTheme="majorHAnsi" w:hAnsiTheme="majorHAnsi" w:cstheme="majorHAnsi"/>
          <w:b/>
          <w:sz w:val="20"/>
          <w:szCs w:val="20"/>
        </w:rPr>
        <w:t>1956</w:t>
      </w:r>
      <w:r>
        <w:rPr>
          <w:rFonts w:asciiTheme="majorHAnsi" w:hAnsiTheme="majorHAnsi" w:cstheme="majorHAnsi"/>
          <w:sz w:val="20"/>
          <w:szCs w:val="20"/>
        </w:rPr>
        <w:t xml:space="preserve">, explores… 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F56D69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Eddie</w:t>
      </w:r>
      <w:r w:rsidR="00FE2B40">
        <w:rPr>
          <w:rFonts w:asciiTheme="majorHAnsi" w:hAnsiTheme="majorHAnsi" w:cstheme="majorHAnsi"/>
          <w:sz w:val="20"/>
          <w:szCs w:val="20"/>
        </w:rPr>
        <w:t xml:space="preserve">, </w:t>
      </w:r>
      <w:r w:rsidR="00FE2B40" w:rsidRPr="00F32843">
        <w:rPr>
          <w:rFonts w:asciiTheme="majorHAnsi" w:hAnsiTheme="majorHAnsi" w:cstheme="majorHAnsi"/>
          <w:b/>
          <w:sz w:val="20"/>
          <w:szCs w:val="20"/>
        </w:rPr>
        <w:t xml:space="preserve">immediately after </w:t>
      </w:r>
      <w:r>
        <w:rPr>
          <w:rFonts w:asciiTheme="majorHAnsi" w:hAnsiTheme="majorHAnsi" w:cstheme="majorHAnsi"/>
          <w:b/>
          <w:sz w:val="20"/>
          <w:szCs w:val="20"/>
        </w:rPr>
        <w:t>hearing about Catherine’s job offer</w:t>
      </w:r>
      <w:r w:rsidR="00FE2B40">
        <w:rPr>
          <w:rFonts w:asciiTheme="majorHAnsi" w:hAnsiTheme="majorHAnsi" w:cstheme="majorHAnsi"/>
          <w:sz w:val="20"/>
          <w:szCs w:val="20"/>
        </w:rPr>
        <w:t>, expresses concern that…</w:t>
      </w:r>
    </w:p>
    <w:p w:rsidR="006C530A" w:rsidRPr="00805B5D" w:rsidRDefault="006C530A" w:rsidP="006C530A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C530A" w:rsidRDefault="008629FC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Rodolpho</w:t>
      </w:r>
      <w:r w:rsidR="006C530A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sz w:val="20"/>
          <w:szCs w:val="20"/>
        </w:rPr>
        <w:t>who is frivolous compared to Marco</w:t>
      </w:r>
      <w:r w:rsidR="006C530A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clashes with Eddie when</w:t>
      </w:r>
      <w:r w:rsidR="006C530A"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:rsidR="00F32843" w:rsidRDefault="008629FC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Eddie is kind towards Catherine</w:t>
      </w:r>
      <w:r w:rsidR="00245E96">
        <w:rPr>
          <w:rFonts w:asciiTheme="majorHAnsi" w:hAnsiTheme="majorHAnsi" w:cstheme="majorHAnsi"/>
          <w:sz w:val="20"/>
          <w:szCs w:val="20"/>
        </w:rPr>
        <w:t xml:space="preserve">, </w:t>
      </w:r>
      <w:r w:rsidR="00245E96" w:rsidRPr="00245E96">
        <w:rPr>
          <w:rFonts w:asciiTheme="majorHAnsi" w:hAnsiTheme="majorHAnsi" w:cstheme="majorHAnsi"/>
          <w:b/>
          <w:sz w:val="20"/>
          <w:szCs w:val="20"/>
        </w:rPr>
        <w:t>but also</w:t>
      </w:r>
      <w:r w:rsidR="00245E96">
        <w:rPr>
          <w:rFonts w:asciiTheme="majorHAnsi" w:hAnsiTheme="majorHAnsi" w:cstheme="majorHAnsi"/>
          <w:sz w:val="20"/>
          <w:szCs w:val="20"/>
        </w:rPr>
        <w:t>…</w:t>
      </w:r>
    </w:p>
    <w:p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245E96" w:rsidRDefault="008629FC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Beatrice is supportive of Catherine</w:t>
      </w:r>
      <w:r w:rsidR="00245E96">
        <w:rPr>
          <w:rFonts w:asciiTheme="majorHAnsi" w:hAnsiTheme="majorHAnsi" w:cstheme="majorHAnsi"/>
          <w:sz w:val="20"/>
          <w:szCs w:val="20"/>
        </w:rPr>
        <w:t xml:space="preserve">, </w:t>
      </w:r>
      <w:r w:rsidR="00245E96" w:rsidRPr="00245E96">
        <w:rPr>
          <w:rFonts w:asciiTheme="majorHAnsi" w:hAnsiTheme="majorHAnsi" w:cstheme="majorHAnsi"/>
          <w:b/>
          <w:sz w:val="20"/>
          <w:szCs w:val="20"/>
        </w:rPr>
        <w:t>but also</w:t>
      </w:r>
      <w:r w:rsidR="00245E96">
        <w:rPr>
          <w:rFonts w:asciiTheme="majorHAnsi" w:hAnsiTheme="majorHAnsi" w:cstheme="majorHAnsi"/>
          <w:sz w:val="20"/>
          <w:szCs w:val="20"/>
        </w:rPr>
        <w:t>…</w:t>
      </w:r>
    </w:p>
    <w:p w:rsidR="00245E96" w:rsidRPr="00D85020" w:rsidRDefault="00245E96" w:rsidP="00245E96">
      <w:pPr>
        <w:rPr>
          <w:rFonts w:asciiTheme="majorHAnsi" w:hAnsiTheme="majorHAnsi" w:cstheme="majorHAnsi"/>
          <w:sz w:val="2"/>
          <w:szCs w:val="2"/>
        </w:rPr>
      </w:pPr>
    </w:p>
    <w:p w:rsidR="00245E96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8629FC">
        <w:rPr>
          <w:rFonts w:asciiTheme="majorHAnsi" w:hAnsiTheme="majorHAnsi" w:cstheme="majorHAnsi"/>
          <w:sz w:val="20"/>
          <w:szCs w:val="20"/>
        </w:rPr>
        <w:t>stage directions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245E96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dialogue…</w:t>
      </w:r>
    </w:p>
    <w:p w:rsidR="00552B83" w:rsidRPr="00552B83" w:rsidRDefault="00552B83" w:rsidP="00552B8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552B83" w:rsidRDefault="00552B83" w:rsidP="00552B8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scene…</w:t>
      </w:r>
    </w:p>
    <w:p w:rsidR="00552B83" w:rsidRPr="00552B83" w:rsidRDefault="00552B83" w:rsidP="00552B8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552B83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</w:t>
      </w:r>
      <w:r w:rsidR="008629FC">
        <w:rPr>
          <w:rFonts w:asciiTheme="majorHAnsi" w:hAnsiTheme="majorHAnsi" w:cstheme="majorHAnsi"/>
          <w:sz w:val="20"/>
          <w:szCs w:val="20"/>
        </w:rPr>
        <w:t xml:space="preserve"> the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629FC">
        <w:rPr>
          <w:rFonts w:asciiTheme="majorHAnsi" w:hAnsiTheme="majorHAnsi" w:cstheme="majorHAnsi"/>
          <w:sz w:val="20"/>
          <w:szCs w:val="20"/>
        </w:rPr>
        <w:t>phone booth</w:t>
      </w:r>
      <w:r w:rsidR="006C530A">
        <w:rPr>
          <w:rFonts w:asciiTheme="majorHAnsi" w:hAnsiTheme="majorHAnsi" w:cstheme="majorHAnsi"/>
          <w:sz w:val="20"/>
          <w:szCs w:val="20"/>
        </w:rPr>
        <w:t>…</w:t>
      </w:r>
    </w:p>
    <w:p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245E96" w:rsidRDefault="006C530A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</w:t>
      </w:r>
      <w:r w:rsidR="008629FC">
        <w:rPr>
          <w:rFonts w:asciiTheme="majorHAnsi" w:hAnsiTheme="majorHAnsi" w:cstheme="majorHAnsi"/>
          <w:sz w:val="20"/>
          <w:szCs w:val="20"/>
        </w:rPr>
        <w:t>Alfieri’s monologue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6C530A" w:rsidRPr="00D85020" w:rsidRDefault="006C530A" w:rsidP="006C530A">
      <w:pPr>
        <w:rPr>
          <w:rFonts w:asciiTheme="majorHAnsi" w:hAnsiTheme="majorHAnsi" w:cstheme="majorHAnsi"/>
          <w:sz w:val="2"/>
          <w:szCs w:val="2"/>
        </w:rPr>
      </w:pPr>
    </w:p>
    <w:p w:rsidR="00805B5D" w:rsidRDefault="00805B5D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 the </w:t>
      </w:r>
      <w:r w:rsidRPr="00805B5D">
        <w:rPr>
          <w:rFonts w:asciiTheme="majorHAnsi" w:hAnsiTheme="majorHAnsi" w:cstheme="majorHAnsi"/>
          <w:b/>
          <w:sz w:val="20"/>
          <w:szCs w:val="20"/>
        </w:rPr>
        <w:t>start</w:t>
      </w:r>
      <w:r>
        <w:rPr>
          <w:rFonts w:asciiTheme="majorHAnsi" w:hAnsiTheme="majorHAnsi" w:cstheme="majorHAnsi"/>
          <w:sz w:val="20"/>
          <w:szCs w:val="20"/>
        </w:rPr>
        <w:t xml:space="preserve"> of the scene…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805B5D" w:rsidRDefault="00805B5D" w:rsidP="00805B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8629FC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the scene </w:t>
      </w:r>
      <w:r w:rsidRPr="00805B5D">
        <w:rPr>
          <w:rFonts w:asciiTheme="majorHAnsi" w:hAnsiTheme="majorHAnsi" w:cstheme="majorHAnsi"/>
          <w:b/>
          <w:sz w:val="20"/>
          <w:szCs w:val="20"/>
        </w:rPr>
        <w:t>develops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C530A" w:rsidRPr="006C530A" w:rsidRDefault="00805B5D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 the </w:t>
      </w:r>
      <w:r w:rsidRPr="00805B5D">
        <w:rPr>
          <w:rFonts w:asciiTheme="majorHAnsi" w:hAnsiTheme="majorHAnsi" w:cstheme="majorHAnsi"/>
          <w:b/>
          <w:sz w:val="20"/>
          <w:szCs w:val="20"/>
        </w:rPr>
        <w:t>end</w:t>
      </w:r>
      <w:r>
        <w:rPr>
          <w:rFonts w:asciiTheme="majorHAnsi" w:hAnsiTheme="majorHAnsi" w:cstheme="majorHAnsi"/>
          <w:sz w:val="20"/>
          <w:szCs w:val="20"/>
        </w:rPr>
        <w:t xml:space="preserve"> of the scene… </w:t>
      </w:r>
    </w:p>
    <w:sectPr w:rsidR="006C530A" w:rsidRPr="006C530A" w:rsidSect="00B96E66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0998"/>
    <w:multiLevelType w:val="hybridMultilevel"/>
    <w:tmpl w:val="A0A45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4C7B"/>
    <w:multiLevelType w:val="hybridMultilevel"/>
    <w:tmpl w:val="EBCC9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C"/>
    <w:rsid w:val="000A4C53"/>
    <w:rsid w:val="00245E96"/>
    <w:rsid w:val="00292039"/>
    <w:rsid w:val="004F2ABC"/>
    <w:rsid w:val="00552B83"/>
    <w:rsid w:val="00561004"/>
    <w:rsid w:val="005D11C8"/>
    <w:rsid w:val="00602D1C"/>
    <w:rsid w:val="006C530A"/>
    <w:rsid w:val="007C78B1"/>
    <w:rsid w:val="00805B5D"/>
    <w:rsid w:val="008629FC"/>
    <w:rsid w:val="00A9708C"/>
    <w:rsid w:val="00B66A32"/>
    <w:rsid w:val="00B96E66"/>
    <w:rsid w:val="00D85020"/>
    <w:rsid w:val="00E61CBA"/>
    <w:rsid w:val="00E67888"/>
    <w:rsid w:val="00F172E9"/>
    <w:rsid w:val="00F32843"/>
    <w:rsid w:val="00F376D3"/>
    <w:rsid w:val="00F56D69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E03BE-3A1E-4493-9163-8F753DD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</cp:revision>
  <dcterms:created xsi:type="dcterms:W3CDTF">2021-04-20T13:06:00Z</dcterms:created>
  <dcterms:modified xsi:type="dcterms:W3CDTF">2021-04-20T13:58:00Z</dcterms:modified>
</cp:coreProperties>
</file>