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042" w14:textId="49625439" w:rsidR="00500ED0" w:rsidRPr="00B762A0" w:rsidRDefault="00500ED0" w:rsidP="00500ED0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22C5398" w14:textId="6CEA787A" w:rsidR="00500ED0" w:rsidRPr="000D486E" w:rsidRDefault="00D63174" w:rsidP="00500E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Without Apology</w:t>
      </w:r>
    </w:p>
    <w:p w14:paraId="198FA9DD" w14:textId="77777777" w:rsidR="00500ED0" w:rsidRPr="000D486E" w:rsidRDefault="00500ED0" w:rsidP="00500ED0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744D3D" w14:textId="77777777" w:rsidR="00500ED0" w:rsidRPr="002C2A8F" w:rsidRDefault="00500ED0" w:rsidP="00500ED0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6A0E138B" w14:textId="318AB65A" w:rsidR="00EA655F" w:rsidRPr="004A5642" w:rsidRDefault="00C4008F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8FCC78" wp14:editId="79275825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720000" cy="720000"/>
            <wp:effectExtent l="0" t="0" r="4445" b="4445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2E" w:rsidRPr="004A5642">
        <w:rPr>
          <w:rFonts w:asciiTheme="majorHAnsi" w:hAnsiTheme="majorHAnsi" w:cstheme="majorHAnsi"/>
          <w:b/>
          <w:bCs/>
        </w:rPr>
        <w:t>TLAC: Without Apology</w:t>
      </w:r>
    </w:p>
    <w:p w14:paraId="4176F45D" w14:textId="18C6E26E" w:rsidR="00B4652E" w:rsidRPr="00B4652E" w:rsidRDefault="00B4652E" w:rsidP="00B4652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D378F87" w14:textId="7299CE98" w:rsidR="00967EB1" w:rsidRPr="007D65A9" w:rsidRDefault="00314128" w:rsidP="00967EB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an environment in which students are </w:t>
      </w:r>
      <w:r w:rsidR="00CA3DEB">
        <w:rPr>
          <w:rFonts w:asciiTheme="majorHAnsi" w:hAnsiTheme="majorHAnsi" w:cstheme="majorHAnsi"/>
        </w:rPr>
        <w:t xml:space="preserve">unapologetically </w:t>
      </w:r>
      <w:r>
        <w:rPr>
          <w:rFonts w:asciiTheme="majorHAnsi" w:hAnsiTheme="majorHAnsi" w:cstheme="majorHAnsi"/>
        </w:rPr>
        <w:t xml:space="preserve">held to high standards </w:t>
      </w:r>
      <w:r w:rsidR="00E07CC8"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</w:rPr>
        <w:t xml:space="preserve">where it becomes </w:t>
      </w:r>
      <w:r w:rsidR="00EA35F2">
        <w:rPr>
          <w:rFonts w:asciiTheme="majorHAnsi" w:hAnsiTheme="majorHAnsi" w:cstheme="majorHAnsi"/>
        </w:rPr>
        <w:t>difficult</w:t>
      </w:r>
      <w:r>
        <w:rPr>
          <w:rFonts w:asciiTheme="majorHAnsi" w:hAnsiTheme="majorHAnsi" w:cstheme="majorHAnsi"/>
        </w:rPr>
        <w:t xml:space="preserve"> for them to imagine not trying their best.  </w:t>
      </w:r>
      <w:r w:rsidR="00113DDD">
        <w:rPr>
          <w:rFonts w:asciiTheme="majorHAnsi" w:hAnsiTheme="majorHAnsi" w:cstheme="majorHAnsi"/>
        </w:rPr>
        <w:t>Embrace</w:t>
      </w:r>
      <w:r w:rsidR="00C86F47">
        <w:rPr>
          <w:rFonts w:asciiTheme="majorHAnsi" w:hAnsiTheme="majorHAnsi" w:cstheme="majorHAnsi"/>
        </w:rPr>
        <w:t xml:space="preserve"> rigorous content</w:t>
      </w:r>
      <w:r w:rsidR="0081262F">
        <w:rPr>
          <w:rFonts w:asciiTheme="majorHAnsi" w:hAnsiTheme="majorHAnsi" w:cstheme="majorHAnsi"/>
        </w:rPr>
        <w:t xml:space="preserve"> and the hard work necessary for success</w:t>
      </w:r>
      <w:r w:rsidR="004A5642">
        <w:rPr>
          <w:rFonts w:asciiTheme="majorHAnsi" w:hAnsiTheme="majorHAnsi" w:cstheme="majorHAnsi"/>
        </w:rPr>
        <w:t xml:space="preserve">.  </w:t>
      </w:r>
    </w:p>
    <w:p w14:paraId="27F36E26" w14:textId="77777777" w:rsidR="00967EB1" w:rsidRPr="00572DEA" w:rsidRDefault="00967EB1" w:rsidP="00B4652E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51697F" w14:paraId="7287C7D6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B6FF8F3" w14:textId="03099F9B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9F9C1E" wp14:editId="7890C411">
                  <wp:extent cx="252000" cy="25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1AE3082" w14:textId="2059F3CA" w:rsidR="00B4652E" w:rsidRDefault="00B4652E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Assume</w:t>
            </w:r>
            <w:r w:rsidR="00274484">
              <w:rPr>
                <w:rFonts w:asciiTheme="majorHAnsi" w:hAnsiTheme="majorHAnsi" w:cstheme="majorHAnsi"/>
              </w:rPr>
              <w:t xml:space="preserve"> the content</w:t>
            </w:r>
            <w:r>
              <w:rPr>
                <w:rFonts w:asciiTheme="majorHAnsi" w:hAnsiTheme="majorHAnsi" w:cstheme="majorHAnsi"/>
              </w:rPr>
              <w:t xml:space="preserve"> will be boring</w:t>
            </w:r>
            <w:r w:rsidR="00274484">
              <w:rPr>
                <w:rFonts w:asciiTheme="majorHAnsi" w:hAnsiTheme="majorHAnsi" w:cstheme="majorHAnsi"/>
              </w:rPr>
              <w:t xml:space="preserve"> (e.g. ‘You may not find this </w:t>
            </w:r>
            <w:r w:rsidR="000C054F">
              <w:rPr>
                <w:rFonts w:asciiTheme="majorHAnsi" w:hAnsiTheme="majorHAnsi" w:cstheme="majorHAnsi"/>
              </w:rPr>
              <w:t>very</w:t>
            </w:r>
            <w:r w:rsidR="00274484">
              <w:rPr>
                <w:rFonts w:asciiTheme="majorHAnsi" w:hAnsiTheme="majorHAnsi" w:cstheme="majorHAnsi"/>
              </w:rPr>
              <w:t xml:space="preserve"> interesting…)</w:t>
            </w:r>
          </w:p>
        </w:tc>
      </w:tr>
      <w:tr w:rsidR="0051697F" w14:paraId="57D6D44E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E0A4A10" w14:textId="6D5F8E87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5EBD512" wp14:editId="4359C91D">
                  <wp:extent cx="252000" cy="252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4BC82240" w14:textId="3BDE2283" w:rsidR="00B4652E" w:rsidRDefault="00B4652E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Blame the content</w:t>
            </w:r>
            <w:r w:rsidR="00274484">
              <w:rPr>
                <w:rFonts w:asciiTheme="majorHAnsi" w:hAnsiTheme="majorHAnsi" w:cstheme="majorHAnsi"/>
              </w:rPr>
              <w:t xml:space="preserve"> (e.g. ‘The exam board say we have to read this…)</w:t>
            </w:r>
          </w:p>
        </w:tc>
      </w:tr>
      <w:tr w:rsidR="0051697F" w14:paraId="69A8B3FD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79B931E" w14:textId="66853280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EEF57F5" wp14:editId="5F0E045B">
                  <wp:extent cx="252000" cy="252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667DD7C" w14:textId="3CA3BBF6" w:rsidR="00B4652E" w:rsidRDefault="00274484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Dilute the content (e.g. ‘We don’t really need to know about this…)</w:t>
            </w:r>
          </w:p>
        </w:tc>
      </w:tr>
      <w:tr w:rsidR="00274484" w14:paraId="5813F1DA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F553F03" w14:textId="6F0325AA" w:rsidR="00274484" w:rsidRDefault="00274484" w:rsidP="0027448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C8E8B6" wp14:editId="449474FE">
                  <wp:extent cx="252000" cy="25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45F5386" w14:textId="6D83B88E" w:rsidR="00274484" w:rsidRDefault="00274484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Apologise </w:t>
            </w:r>
            <w:r w:rsidR="0051697F">
              <w:rPr>
                <w:rFonts w:asciiTheme="majorHAnsi" w:hAnsiTheme="majorHAnsi" w:cstheme="majorHAnsi"/>
              </w:rPr>
              <w:t xml:space="preserve">for </w:t>
            </w:r>
            <w:r w:rsidR="0077696D">
              <w:rPr>
                <w:rFonts w:asciiTheme="majorHAnsi" w:hAnsiTheme="majorHAnsi" w:cstheme="majorHAnsi"/>
              </w:rPr>
              <w:t>work hard (e.g. ‘I know it’s been a long day</w:t>
            </w:r>
            <w:r w:rsidR="006C7C13">
              <w:rPr>
                <w:rFonts w:asciiTheme="majorHAnsi" w:hAnsiTheme="majorHAnsi" w:cstheme="majorHAnsi"/>
              </w:rPr>
              <w:t>…</w:t>
            </w:r>
            <w:r w:rsidR="0077696D">
              <w:rPr>
                <w:rFonts w:asciiTheme="majorHAnsi" w:hAnsiTheme="majorHAnsi" w:cstheme="majorHAnsi"/>
              </w:rPr>
              <w:t>)</w:t>
            </w:r>
          </w:p>
        </w:tc>
      </w:tr>
    </w:tbl>
    <w:p w14:paraId="4C9723D8" w14:textId="055D13DA" w:rsidR="00B4652E" w:rsidRPr="00572DEA" w:rsidRDefault="00B4652E" w:rsidP="00B4652E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274484" w14:paraId="5C5007CB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5FBDEF1" w14:textId="5C22478D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9C4FFB8" wp14:editId="75BFA1C8">
                  <wp:extent cx="252000" cy="25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AA4B8BD" w14:textId="7564EA14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Explain that the content is part of a ‘bigger picture’  </w:t>
            </w:r>
          </w:p>
        </w:tc>
      </w:tr>
      <w:tr w:rsidR="00BE18B0" w14:paraId="6DDF1B0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547EE7C" w14:textId="51EC9240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BB38A12" wp14:editId="31C4D92A">
                  <wp:extent cx="252000" cy="25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394C890" w14:textId="4A94A1C9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Highlight that the content is an important building block </w:t>
            </w:r>
            <w:r w:rsidR="0051697F">
              <w:rPr>
                <w:rFonts w:asciiTheme="majorHAnsi" w:hAnsiTheme="majorHAnsi" w:cstheme="majorHAnsi"/>
              </w:rPr>
              <w:t>for knowing and doing more</w:t>
            </w:r>
          </w:p>
        </w:tc>
      </w:tr>
      <w:tr w:rsidR="00274484" w14:paraId="315F5F6A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31C7F70" w14:textId="67CBE736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720359" wp14:editId="74F7230D">
                  <wp:extent cx="252000" cy="25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7519F77" w14:textId="510B0A59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Celebrate </w:t>
            </w:r>
            <w:r w:rsidR="00467561">
              <w:rPr>
                <w:rFonts w:asciiTheme="majorHAnsi" w:hAnsiTheme="majorHAnsi" w:cstheme="majorHAnsi"/>
              </w:rPr>
              <w:t xml:space="preserve">academic </w:t>
            </w:r>
            <w:r w:rsidR="0051697F">
              <w:rPr>
                <w:rFonts w:asciiTheme="majorHAnsi" w:hAnsiTheme="majorHAnsi" w:cstheme="majorHAnsi"/>
              </w:rPr>
              <w:t>challenge and scholarship</w:t>
            </w:r>
          </w:p>
        </w:tc>
      </w:tr>
      <w:tr w:rsidR="0051697F" w14:paraId="40F0B5DD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ADD015" w14:textId="77777777" w:rsidR="0077696D" w:rsidRDefault="0077696D" w:rsidP="007769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7DB659" wp14:editId="0AC97716">
                  <wp:extent cx="252000" cy="25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F1482F5" w14:textId="0E24F695" w:rsidR="0077696D" w:rsidRDefault="0051697F" w:rsidP="007769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Frame hard work in positive terms</w:t>
            </w:r>
          </w:p>
        </w:tc>
      </w:tr>
    </w:tbl>
    <w:p w14:paraId="43A96E5E" w14:textId="12057878" w:rsidR="00274484" w:rsidRPr="0095271A" w:rsidRDefault="00274484" w:rsidP="00B4652E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77696D" w14:paraId="02E54B9E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ED545B7" w14:textId="324E922B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86737B4" wp14:editId="1C5AFAD7">
                  <wp:extent cx="234000" cy="234000"/>
                  <wp:effectExtent l="19050" t="19050" r="0" b="139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6E03887" w14:textId="482A58A3" w:rsidR="0077696D" w:rsidRDefault="00AE43B9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6E3A84">
              <w:rPr>
                <w:rFonts w:asciiTheme="majorHAnsi" w:hAnsiTheme="majorHAnsi" w:cstheme="majorHAnsi"/>
              </w:rPr>
              <w:t>Th</w:t>
            </w:r>
            <w:r w:rsidR="009B0F1E">
              <w:rPr>
                <w:rFonts w:asciiTheme="majorHAnsi" w:hAnsiTheme="majorHAnsi" w:cstheme="majorHAnsi"/>
              </w:rPr>
              <w:t>ere’s a really interesting connection we can make with…’</w:t>
            </w:r>
          </w:p>
        </w:tc>
      </w:tr>
      <w:tr w:rsidR="0077696D" w14:paraId="3FA3E8FD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192A532" w14:textId="292E1DDD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93C8026" wp14:editId="510D1BFA">
                  <wp:extent cx="234000" cy="234000"/>
                  <wp:effectExtent l="19050" t="19050" r="0" b="1397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1D83CDE" w14:textId="16A253AC" w:rsidR="0077696D" w:rsidRDefault="00754DB0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‘This is important because it will help us to…’</w:t>
            </w:r>
          </w:p>
        </w:tc>
      </w:tr>
      <w:tr w:rsidR="0077696D" w14:paraId="02A333FE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E2E11AC" w14:textId="7EF72E6B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BCAE96" wp14:editId="4082AA1A">
                  <wp:extent cx="234000" cy="234000"/>
                  <wp:effectExtent l="19050" t="19050" r="0" b="139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868AC35" w14:textId="4D22ECC2" w:rsidR="0077696D" w:rsidRDefault="00B319E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2D4210">
              <w:rPr>
                <w:rFonts w:asciiTheme="majorHAnsi" w:hAnsiTheme="majorHAnsi" w:cstheme="majorHAnsi"/>
              </w:rPr>
              <w:t>This material is great because it’s really challenging…’</w:t>
            </w:r>
          </w:p>
        </w:tc>
      </w:tr>
      <w:tr w:rsidR="0077696D" w14:paraId="62AC925D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A0E365E" w14:textId="6FC479CA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F812C1F" wp14:editId="79869745">
                  <wp:extent cx="234000" cy="234000"/>
                  <wp:effectExtent l="19050" t="19050" r="0" b="1397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E489C9A" w14:textId="25AFF2EB" w:rsidR="0077696D" w:rsidRDefault="002D4210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know you can do this</w:t>
            </w:r>
            <w:r w:rsidR="005C11EF">
              <w:rPr>
                <w:rFonts w:asciiTheme="majorHAnsi" w:hAnsiTheme="majorHAnsi" w:cstheme="majorHAnsi"/>
              </w:rPr>
              <w:t xml:space="preserve"> and I’ll be here to support you…’</w:t>
            </w:r>
          </w:p>
        </w:tc>
      </w:tr>
    </w:tbl>
    <w:p w14:paraId="1FAC487A" w14:textId="77777777" w:rsidR="000D20BE" w:rsidRDefault="000D20BE" w:rsidP="000D20BE">
      <w:pPr>
        <w:spacing w:after="0" w:line="240" w:lineRule="auto"/>
        <w:rPr>
          <w:rFonts w:asciiTheme="majorHAnsi" w:hAnsiTheme="majorHAnsi" w:cstheme="majorHAnsi"/>
        </w:rPr>
      </w:pPr>
    </w:p>
    <w:p w14:paraId="2F652C30" w14:textId="77777777" w:rsidR="000D20BE" w:rsidRDefault="000D20BE" w:rsidP="000D20BE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575D0C4C" w14:textId="77777777" w:rsidR="000D20BE" w:rsidRPr="00A74737" w:rsidRDefault="000D20BE" w:rsidP="000D20B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AD97CD" w14:textId="77777777" w:rsidR="000D20BE" w:rsidRPr="004A5642" w:rsidRDefault="000D20BE" w:rsidP="000D20BE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49A5654B" w14:textId="77777777" w:rsidR="000D20BE" w:rsidRPr="00B4652E" w:rsidRDefault="000D20BE" w:rsidP="000D20B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92BD592" w14:textId="77777777" w:rsidR="000D20BE" w:rsidRDefault="000D20BE" w:rsidP="000D20B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might a teacher apologise for directing students to engage with the hard work necessary for scholarship?</w:t>
      </w:r>
    </w:p>
    <w:p w14:paraId="51AD2E62" w14:textId="77777777" w:rsidR="000D20BE" w:rsidRPr="007B5F93" w:rsidRDefault="000D20BE" w:rsidP="000D20B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7BD95877" w14:textId="77777777" w:rsidR="000D20BE" w:rsidRDefault="000D20BE" w:rsidP="000D20B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might a teacher decide to direct students to complete less demanding work?</w:t>
      </w:r>
    </w:p>
    <w:p w14:paraId="5C23B887" w14:textId="77777777" w:rsidR="000D20BE" w:rsidRPr="007B5F93" w:rsidRDefault="000D20BE" w:rsidP="000D20B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616AF114" w14:textId="77777777" w:rsidR="000D20BE" w:rsidRDefault="000D20BE" w:rsidP="000D20B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celebrate academic challenge and scholarship?</w:t>
      </w:r>
    </w:p>
    <w:p w14:paraId="5EAF6488" w14:textId="77777777" w:rsidR="000D20BE" w:rsidRPr="004F3E14" w:rsidRDefault="000D20BE" w:rsidP="000D20BE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9B08E33" w14:textId="77777777" w:rsidR="000D20BE" w:rsidRPr="00957432" w:rsidRDefault="000D20BE" w:rsidP="000D20B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give a teacher who wants to frame hard work in positive terms?</w:t>
      </w:r>
    </w:p>
    <w:p w14:paraId="554BF75E" w14:textId="77777777" w:rsidR="000D20BE" w:rsidRPr="00FA42A1" w:rsidRDefault="000D20BE" w:rsidP="000D20BE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5E5DBDDE" w14:textId="77777777" w:rsidR="000D20BE" w:rsidRDefault="000D20BE" w:rsidP="000D20BE">
      <w:pPr>
        <w:spacing w:after="0" w:line="240" w:lineRule="auto"/>
        <w:rPr>
          <w:rFonts w:asciiTheme="majorHAnsi" w:hAnsiTheme="majorHAnsi" w:cstheme="majorHAnsi"/>
        </w:rPr>
      </w:pPr>
    </w:p>
    <w:p w14:paraId="4D49DCFE" w14:textId="77777777" w:rsidR="000D20BE" w:rsidRDefault="000D20BE" w:rsidP="000D20BE">
      <w:pPr>
        <w:spacing w:after="0" w:line="240" w:lineRule="auto"/>
        <w:rPr>
          <w:rFonts w:asciiTheme="majorHAnsi" w:hAnsiTheme="majorHAnsi" w:cstheme="majorHAnsi"/>
        </w:rPr>
      </w:pPr>
    </w:p>
    <w:p w14:paraId="488AA103" w14:textId="030D5C82" w:rsidR="00572DEA" w:rsidRDefault="00572DEA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2A28F9D" w14:textId="4F8722B4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34DC763" w14:textId="69E6FB67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D478179" w14:textId="1B3EDDBE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5CD933F" w14:textId="4A96ADD4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E962249" w14:textId="5C45E1CD" w:rsidR="00902311" w:rsidRPr="00B762A0" w:rsidRDefault="00902311" w:rsidP="00902311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10AE2C4E" w14:textId="6102B935" w:rsidR="00902311" w:rsidRPr="000D486E" w:rsidRDefault="00D63174" w:rsidP="0090231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Warm-Strict</w:t>
      </w:r>
    </w:p>
    <w:p w14:paraId="04E66177" w14:textId="77777777" w:rsidR="00902311" w:rsidRPr="000D486E" w:rsidRDefault="00902311" w:rsidP="00902311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35BD64" w14:textId="73B60721" w:rsidR="00902311" w:rsidRPr="002C2A8F" w:rsidRDefault="00902311" w:rsidP="00902311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49AF70C8" w14:textId="68CAD8FA" w:rsidR="00902311" w:rsidRPr="004A5642" w:rsidRDefault="00771163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70E5D6" wp14:editId="426339D3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736926" cy="720000"/>
            <wp:effectExtent l="0" t="0" r="6350" b="444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" b="3840"/>
                    <a:stretch/>
                  </pic:blipFill>
                  <pic:spPr bwMode="auto">
                    <a:xfrm>
                      <a:off x="0" y="0"/>
                      <a:ext cx="7369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311" w:rsidRPr="004A5642">
        <w:rPr>
          <w:rFonts w:asciiTheme="majorHAnsi" w:hAnsiTheme="majorHAnsi" w:cstheme="majorHAnsi"/>
          <w:b/>
          <w:bCs/>
        </w:rPr>
        <w:t xml:space="preserve">TLAC: </w:t>
      </w:r>
      <w:r w:rsidR="00902311">
        <w:rPr>
          <w:rFonts w:asciiTheme="majorHAnsi" w:hAnsiTheme="majorHAnsi" w:cstheme="majorHAnsi"/>
          <w:b/>
          <w:bCs/>
        </w:rPr>
        <w:t>Warm-Strict</w:t>
      </w:r>
    </w:p>
    <w:p w14:paraId="6A867F1F" w14:textId="06BBAC3A" w:rsidR="00902311" w:rsidRPr="00B4652E" w:rsidRDefault="00902311" w:rsidP="0090231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4C7B9A1" w14:textId="3BC922CE" w:rsidR="00902311" w:rsidRDefault="004878A2" w:rsidP="00377F6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 warm (i.e. positive, enthusiastic, caring and thoughtful) and strict (i.e. clear, consistent and firm) in </w:t>
      </w:r>
      <w:r w:rsidR="007E6658">
        <w:rPr>
          <w:rFonts w:asciiTheme="majorHAnsi" w:hAnsiTheme="majorHAnsi" w:cstheme="majorHAnsi"/>
        </w:rPr>
        <w:t>balanced proportions to</w:t>
      </w:r>
      <w:r>
        <w:rPr>
          <w:rFonts w:asciiTheme="majorHAnsi" w:hAnsiTheme="majorHAnsi" w:cstheme="majorHAnsi"/>
        </w:rPr>
        <w:t xml:space="preserve"> </w:t>
      </w:r>
      <w:r w:rsidR="00874540">
        <w:rPr>
          <w:rFonts w:asciiTheme="majorHAnsi" w:hAnsiTheme="majorHAnsi" w:cstheme="majorHAnsi"/>
        </w:rPr>
        <w:t>make</w:t>
      </w:r>
      <w:r>
        <w:rPr>
          <w:rFonts w:asciiTheme="majorHAnsi" w:hAnsiTheme="majorHAnsi" w:cstheme="majorHAnsi"/>
        </w:rPr>
        <w:t xml:space="preserve"> students feel </w:t>
      </w:r>
      <w:r w:rsidR="007E6658">
        <w:rPr>
          <w:rFonts w:asciiTheme="majorHAnsi" w:hAnsiTheme="majorHAnsi" w:cstheme="majorHAnsi"/>
        </w:rPr>
        <w:t>valued</w:t>
      </w:r>
      <w:r w:rsidR="00FB7089">
        <w:rPr>
          <w:rFonts w:asciiTheme="majorHAnsi" w:hAnsiTheme="majorHAnsi" w:cstheme="majorHAnsi"/>
        </w:rPr>
        <w:t xml:space="preserve"> and secure</w:t>
      </w:r>
      <w:r>
        <w:rPr>
          <w:rFonts w:asciiTheme="majorHAnsi" w:hAnsiTheme="majorHAnsi" w:cstheme="majorHAnsi"/>
        </w:rPr>
        <w:t>.</w:t>
      </w:r>
      <w:r w:rsidR="007E6658">
        <w:rPr>
          <w:rFonts w:asciiTheme="majorHAnsi" w:hAnsiTheme="majorHAnsi" w:cstheme="majorHAnsi"/>
        </w:rPr>
        <w:t xml:space="preserve">  </w:t>
      </w:r>
      <w:r w:rsidR="0061128F">
        <w:rPr>
          <w:rFonts w:asciiTheme="majorHAnsi" w:hAnsiTheme="majorHAnsi" w:cstheme="majorHAnsi"/>
        </w:rPr>
        <w:t xml:space="preserve">Help students to understand how your actions </w:t>
      </w:r>
      <w:r w:rsidR="006A11F8">
        <w:rPr>
          <w:rFonts w:asciiTheme="majorHAnsi" w:hAnsiTheme="majorHAnsi" w:cstheme="majorHAnsi"/>
        </w:rPr>
        <w:t xml:space="preserve">will </w:t>
      </w:r>
      <w:r w:rsidR="00874540">
        <w:rPr>
          <w:rFonts w:asciiTheme="majorHAnsi" w:hAnsiTheme="majorHAnsi" w:cstheme="majorHAnsi"/>
        </w:rPr>
        <w:t>enable</w:t>
      </w:r>
      <w:r w:rsidR="006A11F8">
        <w:rPr>
          <w:rFonts w:asciiTheme="majorHAnsi" w:hAnsiTheme="majorHAnsi" w:cstheme="majorHAnsi"/>
        </w:rPr>
        <w:t xml:space="preserve"> to them to make </w:t>
      </w:r>
      <w:r w:rsidR="00874540">
        <w:rPr>
          <w:rFonts w:asciiTheme="majorHAnsi" w:hAnsiTheme="majorHAnsi" w:cstheme="majorHAnsi"/>
        </w:rPr>
        <w:t xml:space="preserve">good </w:t>
      </w:r>
      <w:r w:rsidR="006A11F8">
        <w:rPr>
          <w:rFonts w:asciiTheme="majorHAnsi" w:hAnsiTheme="majorHAnsi" w:cstheme="majorHAnsi"/>
        </w:rPr>
        <w:t>progress</w:t>
      </w:r>
      <w:r w:rsidR="00874540">
        <w:rPr>
          <w:rFonts w:asciiTheme="majorHAnsi" w:hAnsiTheme="majorHAnsi" w:cstheme="majorHAnsi"/>
        </w:rPr>
        <w:t xml:space="preserve"> and advance academically.</w:t>
      </w:r>
    </w:p>
    <w:p w14:paraId="497FECF2" w14:textId="77777777" w:rsidR="00C775D7" w:rsidRPr="006A533A" w:rsidRDefault="00C775D7" w:rsidP="00C775D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902311" w14:paraId="7B1045F0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F03E6F4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BDF14E1" wp14:editId="4830D367">
                  <wp:extent cx="252000" cy="2520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3C015C8" w14:textId="148EE4A7" w:rsidR="00902311" w:rsidRDefault="0011528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Believe that warmth and strictness are opposites </w:t>
            </w:r>
            <w:r w:rsidR="006305CD">
              <w:rPr>
                <w:rFonts w:asciiTheme="majorHAnsi" w:hAnsiTheme="majorHAnsi" w:cstheme="majorHAnsi"/>
              </w:rPr>
              <w:t>where more of one means less of the other</w:t>
            </w:r>
          </w:p>
        </w:tc>
      </w:tr>
      <w:tr w:rsidR="00902311" w14:paraId="682EF98A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3A57EF70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2B0431" wp14:editId="514C833F">
                  <wp:extent cx="252000" cy="2520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A898137" w14:textId="55F0DCA4" w:rsidR="00902311" w:rsidRDefault="006305C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only warm or only strict</w:t>
            </w:r>
          </w:p>
        </w:tc>
      </w:tr>
    </w:tbl>
    <w:p w14:paraId="43BF7292" w14:textId="73AA1DD8" w:rsidR="00902311" w:rsidRPr="00572DEA" w:rsidRDefault="00902311" w:rsidP="00902311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902311" w14:paraId="5B68782B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29B1A2A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1A09B8F" wp14:editId="797C8EC5">
                  <wp:extent cx="252000" cy="2520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3478FE8" w14:textId="1716BE9F" w:rsidR="00902311" w:rsidRDefault="007275B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clear with your expectations</w:t>
            </w:r>
          </w:p>
        </w:tc>
      </w:tr>
      <w:tr w:rsidR="00902311" w14:paraId="16E0F5B0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1D6EF00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A7E02E5" wp14:editId="0F41D141">
                  <wp:extent cx="252000" cy="2520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D9BA3A0" w14:textId="6E6B154E" w:rsidR="00902311" w:rsidRDefault="007275B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Explain to students what you’re doing and why you’re doing it</w:t>
            </w:r>
          </w:p>
        </w:tc>
      </w:tr>
      <w:tr w:rsidR="00600436" w14:paraId="29B8183E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9A223ED" w14:textId="705D976C" w:rsidR="00600436" w:rsidRDefault="00600436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70617" wp14:editId="440183EF">
                  <wp:extent cx="252000" cy="252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C490E58" w14:textId="1A201717" w:rsidR="00600436" w:rsidRDefault="00600436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non-verbal cues</w:t>
            </w:r>
          </w:p>
        </w:tc>
      </w:tr>
      <w:tr w:rsidR="00A90B2D" w14:paraId="23C18F1C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D85206" w14:textId="50768B87" w:rsidR="00A90B2D" w:rsidRDefault="00A90B2D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3A543" wp14:editId="4877F8C5">
                  <wp:extent cx="252000" cy="2520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4CF677B" w14:textId="10988BE3" w:rsidR="00A90B2D" w:rsidRDefault="00E70F0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Issue sanctions with consistency</w:t>
            </w:r>
          </w:p>
        </w:tc>
      </w:tr>
      <w:tr w:rsidR="00902311" w14:paraId="0E0F70D8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F3E1C21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0557B8" wp14:editId="47031505">
                  <wp:extent cx="252000" cy="252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CCA0ADD" w14:textId="4F6E70AF" w:rsidR="00902311" w:rsidRDefault="00102994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Demonstrate that consequences </w:t>
            </w:r>
            <w:r w:rsidR="00A90B2D">
              <w:rPr>
                <w:rFonts w:asciiTheme="majorHAnsi" w:hAnsiTheme="majorHAnsi" w:cstheme="majorHAnsi"/>
              </w:rPr>
              <w:t xml:space="preserve">are temporary </w:t>
            </w:r>
          </w:p>
        </w:tc>
      </w:tr>
    </w:tbl>
    <w:p w14:paraId="71E48201" w14:textId="1A9674B0" w:rsidR="00902311" w:rsidRPr="0095271A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902311" w14:paraId="762F2352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65C5F4A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9D04800" wp14:editId="26670D74">
                  <wp:extent cx="234000" cy="234000"/>
                  <wp:effectExtent l="19050" t="19050" r="0" b="1397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0C08EB3" w14:textId="7DC46A87" w:rsidR="00902311" w:rsidRDefault="002C7F3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326328">
              <w:rPr>
                <w:rFonts w:asciiTheme="majorHAnsi" w:hAnsiTheme="majorHAnsi" w:cstheme="majorHAnsi"/>
              </w:rPr>
              <w:t>I expect you to</w:t>
            </w:r>
            <w:r>
              <w:rPr>
                <w:rFonts w:asciiTheme="majorHAnsi" w:hAnsiTheme="majorHAnsi" w:cstheme="majorHAnsi"/>
              </w:rPr>
              <w:t xml:space="preserve"> sit-up straight and remain attentive…’</w:t>
            </w:r>
          </w:p>
        </w:tc>
      </w:tr>
      <w:tr w:rsidR="00902311" w14:paraId="2B8EA087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96AE6C5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A7BF2BB" wp14:editId="601BD6BC">
                  <wp:extent cx="234000" cy="234000"/>
                  <wp:effectExtent l="19050" t="19050" r="0" b="1397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523DAD2" w14:textId="0FF219F6" w:rsidR="00902311" w:rsidRDefault="002C7F3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AA5F12">
              <w:rPr>
                <w:rFonts w:asciiTheme="majorHAnsi" w:hAnsiTheme="majorHAnsi" w:cstheme="majorHAnsi"/>
              </w:rPr>
              <w:t xml:space="preserve">It is important to </w:t>
            </w:r>
            <w:r w:rsidR="00802F15">
              <w:rPr>
                <w:rFonts w:asciiTheme="majorHAnsi" w:hAnsiTheme="majorHAnsi" w:cstheme="majorHAnsi"/>
              </w:rPr>
              <w:t>track the text as we read because…’</w:t>
            </w:r>
          </w:p>
        </w:tc>
      </w:tr>
      <w:tr w:rsidR="00902311" w14:paraId="5C5D5517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9B126A6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709CC3B" wp14:editId="3DECB66C">
                  <wp:extent cx="234000" cy="234000"/>
                  <wp:effectExtent l="19050" t="19050" r="0" b="1397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C246C59" w14:textId="1F17DA21" w:rsidR="00902311" w:rsidRDefault="00802F15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‘I’ve given you a warning and so the next step will be…’</w:t>
            </w:r>
          </w:p>
        </w:tc>
      </w:tr>
      <w:tr w:rsidR="00902311" w14:paraId="60F63A01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3964D7E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1F0F8C" wp14:editId="6BA43E2E">
                  <wp:extent cx="234000" cy="234000"/>
                  <wp:effectExtent l="19050" t="19050" r="0" b="1397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8279119" w14:textId="6D04405F" w:rsidR="00902311" w:rsidRDefault="00802F15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F707E8">
              <w:rPr>
                <w:rFonts w:asciiTheme="majorHAnsi" w:hAnsiTheme="majorHAnsi" w:cstheme="majorHAnsi"/>
              </w:rPr>
              <w:t xml:space="preserve">I’m looking forward to </w:t>
            </w:r>
            <w:r w:rsidR="00854116">
              <w:rPr>
                <w:rFonts w:asciiTheme="majorHAnsi" w:hAnsiTheme="majorHAnsi" w:cstheme="majorHAnsi"/>
              </w:rPr>
              <w:t>seeing your best work next lesson…’</w:t>
            </w:r>
          </w:p>
        </w:tc>
      </w:tr>
    </w:tbl>
    <w:p w14:paraId="5169D48B" w14:textId="77777777" w:rsidR="00CF5FB5" w:rsidRDefault="00CF5FB5" w:rsidP="00CF5FB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40BBF85" w14:textId="77777777" w:rsidR="00CF5FB5" w:rsidRDefault="00CF5FB5" w:rsidP="00CF5FB5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31BF4827" w14:textId="77777777" w:rsidR="00CF5FB5" w:rsidRPr="00A74737" w:rsidRDefault="00CF5FB5" w:rsidP="00CF5F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23FDD28" w14:textId="77777777" w:rsidR="00CF5FB5" w:rsidRPr="004A5642" w:rsidRDefault="00CF5FB5" w:rsidP="00CF5FB5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37140AF8" w14:textId="77777777" w:rsidR="00CF5FB5" w:rsidRPr="00B4652E" w:rsidRDefault="00CF5FB5" w:rsidP="00CF5FB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6F591DB" w14:textId="77777777" w:rsidR="00CF5FB5" w:rsidRDefault="00CF5FB5" w:rsidP="00CF5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would you tell a teacher who wants to know the difference between ‘warm’ and ‘strict’ approaches?</w:t>
      </w:r>
    </w:p>
    <w:p w14:paraId="65E93627" w14:textId="77777777" w:rsidR="00CF5FB5" w:rsidRPr="007B5F93" w:rsidRDefault="00CF5FB5" w:rsidP="00CF5FB5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3ECF6DD4" w14:textId="77777777" w:rsidR="00CF5FB5" w:rsidRDefault="00CF5FB5" w:rsidP="00CF5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develop their use of non-verbal cues to manage behaviour?</w:t>
      </w:r>
    </w:p>
    <w:p w14:paraId="36B53AED" w14:textId="77777777" w:rsidR="00CF5FB5" w:rsidRPr="007B5F93" w:rsidRDefault="00CF5FB5" w:rsidP="00CF5FB5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61A278ED" w14:textId="77777777" w:rsidR="00CF5FB5" w:rsidRDefault="00CF5FB5" w:rsidP="00CF5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reasons would you give to a teacher who asked why it is important to record all incidents on Edulink?</w:t>
      </w:r>
    </w:p>
    <w:p w14:paraId="31060C57" w14:textId="77777777" w:rsidR="00CF5FB5" w:rsidRPr="004F3E14" w:rsidRDefault="00CF5FB5" w:rsidP="00CF5FB5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50144331" w14:textId="77777777" w:rsidR="00CF5FB5" w:rsidRDefault="00CF5FB5" w:rsidP="00CF5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7D4470">
        <w:rPr>
          <w:rFonts w:asciiTheme="majorHAnsi" w:hAnsiTheme="majorHAnsi" w:cstheme="majorHAnsi"/>
        </w:rPr>
        <w:t>What advice would give a teacher who wants to demonstrate to a student that consequences are temporary?</w:t>
      </w:r>
    </w:p>
    <w:p w14:paraId="3462839F" w14:textId="77777777" w:rsidR="00CF5FB5" w:rsidRPr="007D4470" w:rsidRDefault="00CF5FB5" w:rsidP="00CF5FB5">
      <w:pPr>
        <w:pStyle w:val="ListParagraph"/>
        <w:rPr>
          <w:rFonts w:asciiTheme="majorHAnsi" w:hAnsiTheme="majorHAnsi" w:cstheme="majorHAnsi"/>
        </w:rPr>
      </w:pPr>
    </w:p>
    <w:p w14:paraId="426035EA" w14:textId="77777777" w:rsidR="00CF5FB5" w:rsidRDefault="00CF5FB5" w:rsidP="00CF5FB5">
      <w:pPr>
        <w:spacing w:after="0" w:line="240" w:lineRule="auto"/>
        <w:rPr>
          <w:rFonts w:asciiTheme="majorHAnsi" w:hAnsiTheme="majorHAnsi" w:cstheme="majorHAnsi"/>
        </w:rPr>
      </w:pPr>
    </w:p>
    <w:p w14:paraId="000132F8" w14:textId="77777777" w:rsidR="00CF5FB5" w:rsidRPr="007D4470" w:rsidRDefault="00CF5FB5" w:rsidP="00CF5FB5">
      <w:pPr>
        <w:spacing w:after="0" w:line="240" w:lineRule="auto"/>
        <w:rPr>
          <w:rFonts w:asciiTheme="majorHAnsi" w:hAnsiTheme="majorHAnsi" w:cstheme="majorHAnsi"/>
        </w:rPr>
      </w:pPr>
    </w:p>
    <w:p w14:paraId="611C34F8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228EA8F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6BB28F8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51F94B4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98725D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6843BC" w14:textId="6F43B1FC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B569C1D" w14:textId="3655F2ED" w:rsidR="009129B8" w:rsidRPr="00B762A0" w:rsidRDefault="009129B8" w:rsidP="009129B8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4AFDCCD" w14:textId="6A1EF191" w:rsidR="009129B8" w:rsidRPr="000D486E" w:rsidRDefault="00CF5FB5" w:rsidP="009129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Do Now</w:t>
      </w:r>
    </w:p>
    <w:p w14:paraId="09B67D44" w14:textId="77777777" w:rsidR="009129B8" w:rsidRPr="000D486E" w:rsidRDefault="009129B8" w:rsidP="009129B8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8F0568C" w14:textId="088AEAD7" w:rsidR="009129B8" w:rsidRPr="002C2A8F" w:rsidRDefault="009129B8" w:rsidP="009129B8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7734FF37" w14:textId="2C35523B" w:rsidR="009129B8" w:rsidRPr="004A5642" w:rsidRDefault="002E2FB0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4497E28" wp14:editId="46F1D98B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728365" cy="720000"/>
            <wp:effectExtent l="0" t="0" r="0" b="4445"/>
            <wp:wrapSquare wrapText="bothSides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B8" w:rsidRPr="004A5642">
        <w:rPr>
          <w:rFonts w:asciiTheme="majorHAnsi" w:hAnsiTheme="majorHAnsi" w:cstheme="majorHAnsi"/>
          <w:b/>
          <w:bCs/>
        </w:rPr>
        <w:t xml:space="preserve">TLAC: </w:t>
      </w:r>
      <w:r w:rsidR="00444349">
        <w:rPr>
          <w:rFonts w:asciiTheme="majorHAnsi" w:hAnsiTheme="majorHAnsi" w:cstheme="majorHAnsi"/>
          <w:b/>
          <w:bCs/>
        </w:rPr>
        <w:t>Do Now</w:t>
      </w:r>
    </w:p>
    <w:p w14:paraId="472FD053" w14:textId="77777777" w:rsidR="009129B8" w:rsidRPr="00B4652E" w:rsidRDefault="009129B8" w:rsidP="009129B8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057D6FF" w14:textId="6F39418C" w:rsidR="009129B8" w:rsidRPr="007D65A9" w:rsidRDefault="00F97327" w:rsidP="00F97327">
      <w:pPr>
        <w:spacing w:after="0" w:line="240" w:lineRule="auto"/>
        <w:rPr>
          <w:rFonts w:asciiTheme="majorHAnsi" w:hAnsiTheme="majorHAnsi" w:cstheme="majorHAnsi"/>
        </w:rPr>
      </w:pPr>
      <w:r w:rsidRPr="00F97327">
        <w:rPr>
          <w:rFonts w:asciiTheme="majorHAnsi" w:hAnsiTheme="majorHAnsi" w:cstheme="majorHAnsi"/>
        </w:rPr>
        <w:t>Greet students at the door and direct them towards a Do</w:t>
      </w:r>
      <w:r>
        <w:rPr>
          <w:rFonts w:asciiTheme="majorHAnsi" w:hAnsiTheme="majorHAnsi" w:cstheme="majorHAnsi"/>
        </w:rPr>
        <w:t xml:space="preserve"> </w:t>
      </w:r>
      <w:r w:rsidRPr="00F97327">
        <w:rPr>
          <w:rFonts w:asciiTheme="majorHAnsi" w:hAnsiTheme="majorHAnsi" w:cstheme="majorHAnsi"/>
        </w:rPr>
        <w:t>Now activity that links to the lesson or previous lessons</w:t>
      </w:r>
      <w:r w:rsidR="009129B8">
        <w:rPr>
          <w:rFonts w:asciiTheme="majorHAnsi" w:hAnsiTheme="majorHAnsi" w:cstheme="majorHAnsi"/>
        </w:rPr>
        <w:t>.</w:t>
      </w:r>
      <w:r w:rsidR="00B97EED">
        <w:rPr>
          <w:rFonts w:asciiTheme="majorHAnsi" w:hAnsiTheme="majorHAnsi" w:cstheme="majorHAnsi"/>
        </w:rPr>
        <w:t xml:space="preserve">  Design </w:t>
      </w:r>
      <w:r w:rsidR="00102812">
        <w:rPr>
          <w:rFonts w:asciiTheme="majorHAnsi" w:hAnsiTheme="majorHAnsi" w:cstheme="majorHAnsi"/>
        </w:rPr>
        <w:t xml:space="preserve">appropriately challenging </w:t>
      </w:r>
      <w:r w:rsidR="00DE54A3">
        <w:rPr>
          <w:rFonts w:asciiTheme="majorHAnsi" w:hAnsiTheme="majorHAnsi" w:cstheme="majorHAnsi"/>
        </w:rPr>
        <w:t>activities that students can complete without instruction or direction from you</w:t>
      </w:r>
      <w:r w:rsidR="00147AF3">
        <w:rPr>
          <w:rFonts w:asciiTheme="majorHAnsi" w:hAnsiTheme="majorHAnsi" w:cstheme="majorHAnsi"/>
        </w:rPr>
        <w:t xml:space="preserve"> so that the learning begins before you </w:t>
      </w:r>
      <w:r w:rsidR="00C24019">
        <w:rPr>
          <w:rFonts w:asciiTheme="majorHAnsi" w:hAnsiTheme="majorHAnsi" w:cstheme="majorHAnsi"/>
        </w:rPr>
        <w:t>start</w:t>
      </w:r>
      <w:r w:rsidR="00147AF3">
        <w:rPr>
          <w:rFonts w:asciiTheme="majorHAnsi" w:hAnsiTheme="majorHAnsi" w:cstheme="majorHAnsi"/>
        </w:rPr>
        <w:t xml:space="preserve"> teaching.</w:t>
      </w:r>
    </w:p>
    <w:p w14:paraId="14DFBC1F" w14:textId="77777777" w:rsidR="009129B8" w:rsidRPr="00572DEA" w:rsidRDefault="009129B8" w:rsidP="009129B8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E18B0" w14:paraId="5660D24E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640AFAD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FDC2ADF" wp14:editId="5C658174">
                  <wp:extent cx="252000" cy="2520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AA06573" w14:textId="02948376" w:rsidR="009129B8" w:rsidRDefault="008B0B81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Over-complicate tasks</w:t>
            </w:r>
          </w:p>
        </w:tc>
      </w:tr>
      <w:tr w:rsidR="008B0B81" w14:paraId="053CC7C2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0724FF0" w14:textId="5C1B91DA" w:rsidR="008B0B81" w:rsidRDefault="008B0B81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B751A8" wp14:editId="1BC45E5E">
                  <wp:extent cx="252000" cy="2520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716501" w14:textId="460B1E90" w:rsidR="008B0B81" w:rsidRDefault="008B0B81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 tasks that require unnecessary materials or resources</w:t>
            </w:r>
          </w:p>
        </w:tc>
      </w:tr>
      <w:tr w:rsidR="00355AFC" w14:paraId="28125DB0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3A740039" w14:textId="01884C60" w:rsidR="00355AFC" w:rsidRDefault="00355AFC" w:rsidP="00355AF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E6B9D7" wp14:editId="02746B71">
                  <wp:extent cx="252000" cy="2520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F396633" w14:textId="474A7011" w:rsidR="00355AFC" w:rsidRDefault="00355AFC" w:rsidP="00355AF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Lose track of time</w:t>
            </w:r>
          </w:p>
        </w:tc>
      </w:tr>
      <w:tr w:rsidR="00BE18B0" w14:paraId="3FF76C51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B70D8E5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24342E" wp14:editId="30F297E9">
                  <wp:extent cx="252000" cy="2520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133DABE0" w14:textId="0416A329" w:rsidR="009129B8" w:rsidRDefault="0002056C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Break the Do Now routine </w:t>
            </w:r>
            <w:r w:rsidR="005A59FF">
              <w:rPr>
                <w:rFonts w:asciiTheme="majorHAnsi" w:hAnsiTheme="majorHAnsi" w:cstheme="majorHAnsi"/>
              </w:rPr>
              <w:t xml:space="preserve">unless it’s necessary (e.g. because </w:t>
            </w:r>
            <w:r w:rsidR="00103FCA">
              <w:rPr>
                <w:rFonts w:asciiTheme="majorHAnsi" w:hAnsiTheme="majorHAnsi" w:cstheme="majorHAnsi"/>
              </w:rPr>
              <w:t>of</w:t>
            </w:r>
            <w:r w:rsidR="005A59FF">
              <w:rPr>
                <w:rFonts w:asciiTheme="majorHAnsi" w:hAnsiTheme="majorHAnsi" w:cstheme="majorHAnsi"/>
              </w:rPr>
              <w:t xml:space="preserve"> timetabling constraints</w:t>
            </w:r>
            <w:r w:rsidR="00AF3778">
              <w:rPr>
                <w:rFonts w:asciiTheme="majorHAnsi" w:hAnsiTheme="majorHAnsi" w:cstheme="majorHAnsi"/>
              </w:rPr>
              <w:t>)</w:t>
            </w:r>
          </w:p>
        </w:tc>
      </w:tr>
      <w:tr w:rsidR="00BE18B0" w14:paraId="5561E5C5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203454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5BA9F42" wp14:editId="437C8A1B">
                  <wp:extent cx="252000" cy="2520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284A2AF" w14:textId="737E0195" w:rsidR="009129B8" w:rsidRDefault="005F7E6B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Fail to review</w:t>
            </w:r>
            <w:r w:rsidR="00F95C9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completed tasks</w:t>
            </w:r>
          </w:p>
        </w:tc>
      </w:tr>
    </w:tbl>
    <w:p w14:paraId="69F6F8BF" w14:textId="1B496780" w:rsidR="009129B8" w:rsidRPr="00572DEA" w:rsidRDefault="009129B8" w:rsidP="009129B8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9129B8" w14:paraId="60961759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B1AF6C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CF1AF7" wp14:editId="024A5FAF">
                  <wp:extent cx="252000" cy="2520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5A39BA0" w14:textId="16134C25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Greet students at the door as they enter the classroom</w:t>
            </w:r>
          </w:p>
        </w:tc>
      </w:tr>
      <w:tr w:rsidR="009129B8" w14:paraId="6ACD532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90AA37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A456A0D" wp14:editId="54027EBE">
                  <wp:extent cx="252000" cy="2520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82D3EC2" w14:textId="24C5A1F8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 them to</w:t>
            </w:r>
            <w:r w:rsidR="00B552DF">
              <w:rPr>
                <w:rFonts w:asciiTheme="majorHAnsi" w:hAnsiTheme="majorHAnsi" w:cstheme="majorHAnsi"/>
              </w:rPr>
              <w:t>wards</w:t>
            </w:r>
            <w:r>
              <w:rPr>
                <w:rFonts w:asciiTheme="majorHAnsi" w:hAnsiTheme="majorHAnsi" w:cstheme="majorHAnsi"/>
              </w:rPr>
              <w:t xml:space="preserve"> the Do Now task</w:t>
            </w:r>
          </w:p>
        </w:tc>
      </w:tr>
      <w:tr w:rsidR="00953AB9" w14:paraId="60450AF7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85A490E" w14:textId="2CE39CC1" w:rsidR="00953AB9" w:rsidRDefault="00953AB9" w:rsidP="00953AB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0156C1" wp14:editId="5569FE42">
                  <wp:extent cx="252000" cy="2520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AB15635" w14:textId="6882C85B" w:rsidR="00953AB9" w:rsidRDefault="00953AB9" w:rsidP="00953A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Explicitly refer to the tasks as ‘Do Now tasks’</w:t>
            </w:r>
          </w:p>
        </w:tc>
      </w:tr>
      <w:tr w:rsidR="009129B8" w14:paraId="16462A93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1FB94E5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EC51FE7" wp14:editId="6B65DBCC">
                  <wp:extent cx="252000" cy="2520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B8C091C" w14:textId="41494F75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Insist on silence</w:t>
            </w:r>
          </w:p>
        </w:tc>
      </w:tr>
      <w:tr w:rsidR="009129B8" w14:paraId="026370A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CDC141C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AE1D1E" wp14:editId="5B9FD30D">
                  <wp:extent cx="252000" cy="2520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1FC2D52" w14:textId="60F47CED" w:rsidR="009129B8" w:rsidRDefault="0002744E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 a written outcome</w:t>
            </w:r>
          </w:p>
        </w:tc>
      </w:tr>
      <w:tr w:rsidR="0002744E" w14:paraId="60A34AEB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780B63" w14:textId="3E3C0F37" w:rsidR="0002744E" w:rsidRDefault="0002744E" w:rsidP="0002744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2087D3" wp14:editId="78077121">
                  <wp:extent cx="252000" cy="2520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759872B" w14:textId="5ECE8871" w:rsidR="0002744E" w:rsidRDefault="00C80D28" w:rsidP="000274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Hold students to account during the review phase </w:t>
            </w:r>
          </w:p>
        </w:tc>
      </w:tr>
    </w:tbl>
    <w:p w14:paraId="3BE512DA" w14:textId="77777777" w:rsidR="009129B8" w:rsidRPr="0095271A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9129B8" w14:paraId="763DB265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E1115C7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D707AAF" wp14:editId="7F1F40B2">
                  <wp:extent cx="234000" cy="234000"/>
                  <wp:effectExtent l="19050" t="19050" r="0" b="139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07D694E" w14:textId="498E28DC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953AB9">
              <w:rPr>
                <w:rFonts w:asciiTheme="majorHAnsi" w:hAnsiTheme="majorHAnsi" w:cstheme="majorHAnsi"/>
              </w:rPr>
              <w:t>Welcome to the lesson…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9129B8" w14:paraId="62282811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7F1BD76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01E48C" wp14:editId="7CA9C0AC">
                  <wp:extent cx="234000" cy="234000"/>
                  <wp:effectExtent l="19050" t="19050" r="0" b="1397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FE1994" w14:textId="6546857E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953AB9">
              <w:rPr>
                <w:rFonts w:asciiTheme="majorHAnsi" w:hAnsiTheme="majorHAnsi" w:cstheme="majorHAnsi"/>
              </w:rPr>
              <w:t>Please sit down and get started on your Do Now task</w:t>
            </w:r>
            <w:r w:rsidR="000D66C8">
              <w:rPr>
                <w:rFonts w:asciiTheme="majorHAnsi" w:hAnsiTheme="majorHAnsi" w:cstheme="majorHAnsi"/>
              </w:rPr>
              <w:t>…’</w:t>
            </w:r>
          </w:p>
        </w:tc>
      </w:tr>
      <w:tr w:rsidR="009129B8" w14:paraId="67ABD1A6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996043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7518365" wp14:editId="2D2A6560">
                  <wp:extent cx="234000" cy="234000"/>
                  <wp:effectExtent l="19050" t="19050" r="0" b="1397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B2BBAD8" w14:textId="7281D924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D66C8">
              <w:rPr>
                <w:rFonts w:asciiTheme="majorHAnsi" w:hAnsiTheme="majorHAnsi" w:cstheme="majorHAnsi"/>
              </w:rPr>
              <w:t>You have two minutes remaining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  <w:tr w:rsidR="009129B8" w14:paraId="48E99B04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596BDB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E7FE9BE" wp14:editId="1C36FE02">
                  <wp:extent cx="234000" cy="234000"/>
                  <wp:effectExtent l="19050" t="19050" r="0" b="1397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2F84130" w14:textId="5CCD8E7F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‘I </w:t>
            </w:r>
            <w:r w:rsidR="000D66C8">
              <w:rPr>
                <w:rFonts w:asciiTheme="majorHAnsi" w:hAnsiTheme="majorHAnsi" w:cstheme="majorHAnsi"/>
              </w:rPr>
              <w:t xml:space="preserve">will </w:t>
            </w:r>
            <w:r w:rsidR="00444F5F">
              <w:rPr>
                <w:rFonts w:asciiTheme="majorHAnsi" w:hAnsiTheme="majorHAnsi" w:cstheme="majorHAnsi"/>
              </w:rPr>
              <w:t>ask you to show me your work at the end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</w:tbl>
    <w:p w14:paraId="7F584463" w14:textId="77777777" w:rsidR="00DA0C33" w:rsidRDefault="00DA0C33" w:rsidP="00DA0C33">
      <w:pPr>
        <w:spacing w:after="0" w:line="240" w:lineRule="auto"/>
        <w:rPr>
          <w:rFonts w:asciiTheme="majorHAnsi" w:hAnsiTheme="majorHAnsi" w:cstheme="majorHAnsi"/>
        </w:rPr>
      </w:pPr>
    </w:p>
    <w:p w14:paraId="7844813F" w14:textId="77777777" w:rsidR="00DA0C33" w:rsidRDefault="00DA0C33" w:rsidP="00DA0C33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771F54AE" w14:textId="77777777" w:rsidR="00DA0C33" w:rsidRPr="00A74737" w:rsidRDefault="00DA0C33" w:rsidP="00DA0C3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8008EBA" w14:textId="77777777" w:rsidR="00DA0C33" w:rsidRPr="004A5642" w:rsidRDefault="00DA0C33" w:rsidP="00DA0C33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18701E42" w14:textId="77777777" w:rsidR="00DA0C33" w:rsidRPr="00B4652E" w:rsidRDefault="00DA0C33" w:rsidP="00DA0C33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04595A8" w14:textId="77777777" w:rsidR="00DA0C33" w:rsidRDefault="00DA0C33" w:rsidP="00DA0C3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benefits of regularly enacting a Do Now routine?</w:t>
      </w:r>
    </w:p>
    <w:p w14:paraId="288B130B" w14:textId="77777777" w:rsidR="00DA0C33" w:rsidRPr="007B5F93" w:rsidRDefault="00DA0C33" w:rsidP="00DA0C33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7A664BA2" w14:textId="77777777" w:rsidR="00DA0C33" w:rsidRDefault="00DA0C33" w:rsidP="00DA0C3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barriers are there to regularly enacting a Do Now routine?</w:t>
      </w:r>
    </w:p>
    <w:p w14:paraId="4170805C" w14:textId="77777777" w:rsidR="00DA0C33" w:rsidRPr="007B5F93" w:rsidRDefault="00DA0C33" w:rsidP="00DA0C33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13F922AA" w14:textId="77777777" w:rsidR="00DA0C33" w:rsidRDefault="00DA0C33" w:rsidP="00DA0C3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‘hold students to account’ during the review phase?</w:t>
      </w:r>
    </w:p>
    <w:p w14:paraId="57B3940C" w14:textId="77777777" w:rsidR="00DA0C33" w:rsidRPr="004F3E14" w:rsidRDefault="00DA0C33" w:rsidP="00DA0C33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1F43645B" w14:textId="77777777" w:rsidR="00DA0C33" w:rsidRPr="00957432" w:rsidRDefault="00DA0C33" w:rsidP="00DA0C3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Now tasks have you used in your subject area that have proven to be most successful?</w:t>
      </w:r>
    </w:p>
    <w:p w14:paraId="776DC249" w14:textId="77777777" w:rsidR="00DA0C33" w:rsidRPr="00FA42A1" w:rsidRDefault="00DA0C33" w:rsidP="00DA0C33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48C35272" w14:textId="77777777" w:rsidR="00DA0C33" w:rsidRDefault="00DA0C33" w:rsidP="00DA0C33">
      <w:pPr>
        <w:spacing w:after="0" w:line="240" w:lineRule="auto"/>
        <w:rPr>
          <w:rFonts w:asciiTheme="majorHAnsi" w:hAnsiTheme="majorHAnsi" w:cstheme="majorHAnsi"/>
        </w:rPr>
      </w:pPr>
    </w:p>
    <w:p w14:paraId="708EF296" w14:textId="525F8E11" w:rsidR="007D13D7" w:rsidRPr="00B762A0" w:rsidRDefault="007D13D7" w:rsidP="007D13D7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36FD5BDB" w14:textId="0A2CEF9A" w:rsidR="007D13D7" w:rsidRPr="000D486E" w:rsidRDefault="00DA0C33" w:rsidP="007D13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Cold Call</w:t>
      </w:r>
    </w:p>
    <w:p w14:paraId="30B9A1AC" w14:textId="77777777" w:rsidR="007D13D7" w:rsidRPr="000D486E" w:rsidRDefault="007D13D7" w:rsidP="007D13D7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7C1767" w14:textId="77777777" w:rsidR="007D13D7" w:rsidRPr="002C2A8F" w:rsidRDefault="007D13D7" w:rsidP="007D13D7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1F9AB50B" w14:textId="7685EA2B" w:rsidR="007D13D7" w:rsidRPr="004A5642" w:rsidRDefault="00E25CB9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E2A444" wp14:editId="55AEE2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3D7" w:rsidRPr="004A5642">
        <w:rPr>
          <w:rFonts w:asciiTheme="majorHAnsi" w:hAnsiTheme="majorHAnsi" w:cstheme="majorHAnsi"/>
          <w:b/>
          <w:bCs/>
        </w:rPr>
        <w:t xml:space="preserve">TLAC: </w:t>
      </w:r>
      <w:r w:rsidR="00B36492">
        <w:rPr>
          <w:rFonts w:asciiTheme="majorHAnsi" w:hAnsiTheme="majorHAnsi" w:cstheme="majorHAnsi"/>
          <w:b/>
          <w:bCs/>
        </w:rPr>
        <w:t>Cold Call</w:t>
      </w:r>
    </w:p>
    <w:p w14:paraId="0D202CAF" w14:textId="77777777" w:rsidR="007D13D7" w:rsidRPr="00B4652E" w:rsidRDefault="007D13D7" w:rsidP="007D13D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65EE634" w14:textId="3D84BC81" w:rsidR="007D13D7" w:rsidRDefault="00934CC5" w:rsidP="00FF7A2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Call on students regardless of whether they’ve raised their hands.  </w:t>
      </w:r>
      <w:r w:rsidR="00D0744F">
        <w:rPr>
          <w:rFonts w:asciiTheme="majorHAnsi" w:hAnsiTheme="majorHAnsi" w:cstheme="majorHAnsi"/>
        </w:rPr>
        <w:t>Remind all students that their voice matters, and shape expectations about how and when to participate.</w:t>
      </w:r>
      <w:r w:rsidR="00D0744F" w:rsidRPr="00FF7A28">
        <w:rPr>
          <w:rFonts w:asciiTheme="majorHAnsi" w:hAnsiTheme="majorHAnsi" w:cstheme="majorHAnsi"/>
        </w:rPr>
        <w:t xml:space="preserve"> </w:t>
      </w:r>
      <w:r w:rsidR="00D0744F">
        <w:rPr>
          <w:rFonts w:asciiTheme="majorHAnsi" w:hAnsiTheme="majorHAnsi" w:cstheme="majorHAnsi"/>
        </w:rPr>
        <w:t xml:space="preserve"> </w:t>
      </w:r>
      <w:r w:rsidR="001C11FD">
        <w:rPr>
          <w:rFonts w:asciiTheme="majorHAnsi" w:hAnsiTheme="majorHAnsi" w:cstheme="majorHAnsi"/>
        </w:rPr>
        <w:t>Over time, build a culture of engaged accountability</w:t>
      </w:r>
      <w:r w:rsidR="007D13D7">
        <w:rPr>
          <w:rFonts w:asciiTheme="majorHAnsi" w:hAnsiTheme="majorHAnsi" w:cstheme="majorHAnsi"/>
        </w:rPr>
        <w:t>.</w:t>
      </w:r>
    </w:p>
    <w:p w14:paraId="21B22E50" w14:textId="77777777" w:rsidR="007D13D7" w:rsidRPr="006A533A" w:rsidRDefault="007D13D7" w:rsidP="007D13D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7D13D7" w14:paraId="07D4D54B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4BA7693C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F1B8C1F" wp14:editId="4EDB5541">
                  <wp:extent cx="252000" cy="2520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07D0925" w14:textId="2C81A69C" w:rsidR="007D13D7" w:rsidRPr="00F46283" w:rsidRDefault="004C3AA4" w:rsidP="00395800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Use cold calling as a punishment</w:t>
            </w:r>
            <w:r w:rsidR="003927E7">
              <w:rPr>
                <w:rFonts w:asciiTheme="majorHAnsi" w:hAnsiTheme="majorHAnsi" w:cstheme="majorHAnsi"/>
              </w:rPr>
              <w:t xml:space="preserve"> (i.e. </w:t>
            </w:r>
            <w:r w:rsidR="009623FA">
              <w:rPr>
                <w:rFonts w:asciiTheme="majorHAnsi" w:hAnsiTheme="majorHAnsi" w:cstheme="majorHAnsi"/>
              </w:rPr>
              <w:t xml:space="preserve">as </w:t>
            </w:r>
            <w:r w:rsidR="003927E7">
              <w:rPr>
                <w:rFonts w:asciiTheme="majorHAnsi" w:hAnsiTheme="majorHAnsi" w:cstheme="majorHAnsi"/>
              </w:rPr>
              <w:t>a ‘gotcha’)</w:t>
            </w:r>
          </w:p>
        </w:tc>
      </w:tr>
      <w:tr w:rsidR="007D13D7" w14:paraId="2F170D49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B0753AC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F629034" wp14:editId="134302D2">
                  <wp:extent cx="252000" cy="252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3321B484" w14:textId="3C6EBA9F" w:rsidR="007D13D7" w:rsidRPr="00F46283" w:rsidRDefault="00692A81" w:rsidP="00395800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Focus too heavily on single students o</w:t>
            </w:r>
            <w:r w:rsidR="009A419B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groups of students</w:t>
            </w:r>
          </w:p>
        </w:tc>
      </w:tr>
      <w:tr w:rsidR="00591B35" w14:paraId="3E4407B3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BB095D6" w14:textId="39A0F484" w:rsidR="00591B35" w:rsidRDefault="007F3A9D" w:rsidP="003958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12BB7" wp14:editId="6986FB6C">
                  <wp:extent cx="252000" cy="25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0711BCA" w14:textId="77564C8A" w:rsidR="00591B35" w:rsidRDefault="00591B35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Allow incorrect </w:t>
            </w:r>
            <w:r w:rsidR="007F3A9D">
              <w:rPr>
                <w:rFonts w:asciiTheme="majorHAnsi" w:hAnsiTheme="majorHAnsi" w:cstheme="majorHAnsi"/>
              </w:rPr>
              <w:t>or unsatisfactory answers to go unchallenged</w:t>
            </w:r>
          </w:p>
        </w:tc>
      </w:tr>
    </w:tbl>
    <w:p w14:paraId="2265817D" w14:textId="77777777" w:rsidR="007D13D7" w:rsidRPr="00572DEA" w:rsidRDefault="007D13D7" w:rsidP="007D13D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7D13D7" w14:paraId="1328D75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B255554" w14:textId="4D5FFC41" w:rsidR="007D13D7" w:rsidRDefault="0045703C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5D2120" wp14:editId="6DCCCED2">
                  <wp:extent cx="252000" cy="25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24744D7" w14:textId="7EFA4870" w:rsidR="007D13D7" w:rsidRDefault="0045703C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cold calling as</w:t>
            </w:r>
            <w:r w:rsidR="00AB4317">
              <w:rPr>
                <w:rFonts w:asciiTheme="majorHAnsi" w:hAnsiTheme="majorHAnsi" w:cstheme="majorHAnsi"/>
              </w:rPr>
              <w:t xml:space="preserve"> a routine for learning (i.e. keep things predictable)</w:t>
            </w:r>
          </w:p>
        </w:tc>
      </w:tr>
      <w:tr w:rsidR="0045703C" w14:paraId="0ACE15AF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4FA6443" w14:textId="0C250A4F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093146" wp14:editId="6FB40339">
                  <wp:extent cx="252000" cy="252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4E5467E" w14:textId="21703715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 students of the process and benefits of cold calling</w:t>
            </w:r>
          </w:p>
        </w:tc>
      </w:tr>
      <w:tr w:rsidR="0045703C" w14:paraId="0C3CD85F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0D98896" w14:textId="77777777" w:rsidR="0045703C" w:rsidRDefault="0045703C" w:rsidP="004570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DA015F" wp14:editId="257381BD">
                  <wp:extent cx="252000" cy="2520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4599884" w14:textId="3FADC750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Aim for a high participation ratio</w:t>
            </w:r>
          </w:p>
        </w:tc>
      </w:tr>
      <w:tr w:rsidR="0045703C" w14:paraId="652B20B6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54574E1" w14:textId="77777777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44FC9C" wp14:editId="009BDB6C">
                  <wp:extent cx="252000" cy="252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4A19057" w14:textId="4F194571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Extend wait time (responses typically improve when we increase wait time to just three seconds)</w:t>
            </w:r>
          </w:p>
        </w:tc>
      </w:tr>
      <w:tr w:rsidR="0045703C" w14:paraId="31384992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C65A864" w14:textId="763CA3F2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A5F65" wp14:editId="7EDA6F7E">
                  <wp:extent cx="252000" cy="25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2F9B8EE" w14:textId="70803032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opportunities for student</w:t>
            </w:r>
            <w:r w:rsidR="00492357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to make notes before answering</w:t>
            </w:r>
          </w:p>
        </w:tc>
      </w:tr>
      <w:tr w:rsidR="0045703C" w14:paraId="16A5FA23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92CE6B" w14:textId="77777777" w:rsidR="0045703C" w:rsidRDefault="0045703C" w:rsidP="004570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3D5D2D" wp14:editId="2B2C883A">
                  <wp:extent cx="252000" cy="252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505B2B8" w14:textId="21355FB4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 down ‘big questions’ into smaller parts</w:t>
            </w:r>
          </w:p>
        </w:tc>
      </w:tr>
      <w:tr w:rsidR="0045703C" w14:paraId="5832CCAF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2D726CD" w14:textId="66567214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634CFF" wp14:editId="058DA36A">
                  <wp:extent cx="252000" cy="25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2F83C6D" w14:textId="6492C4D1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follow-up questions</w:t>
            </w:r>
          </w:p>
        </w:tc>
      </w:tr>
      <w:tr w:rsidR="0045703C" w14:paraId="42850B7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30D85D" w14:textId="0453477B" w:rsidR="0045703C" w:rsidRDefault="0045703C" w:rsidP="0045703C">
            <w:pPr>
              <w:jc w:val="center"/>
              <w:rPr>
                <w:noProof/>
              </w:rPr>
            </w:pPr>
            <w:bookmarkStart w:id="0" w:name="_Hlk109121046"/>
            <w:r>
              <w:rPr>
                <w:noProof/>
              </w:rPr>
              <w:drawing>
                <wp:inline distT="0" distB="0" distL="0" distR="0" wp14:anchorId="09E9E825" wp14:editId="6D7B783B">
                  <wp:extent cx="252000" cy="25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EE92D8B" w14:textId="3A95ADFA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sensitive to the needs, dispositions and anxieties of individual students</w:t>
            </w:r>
          </w:p>
        </w:tc>
      </w:tr>
      <w:bookmarkEnd w:id="0"/>
    </w:tbl>
    <w:p w14:paraId="7879DA84" w14:textId="77777777" w:rsidR="007D13D7" w:rsidRPr="0095271A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7D13D7" w14:paraId="290CB50F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5C0F6EE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672E844" wp14:editId="614578AE">
                  <wp:extent cx="234000" cy="234000"/>
                  <wp:effectExtent l="19050" t="19050" r="0" b="1397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6CE07C5" w14:textId="1726CE09" w:rsidR="007D13D7" w:rsidRDefault="00987E7D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want each of you to think</w:t>
            </w:r>
            <w:r w:rsidR="00414B6A">
              <w:rPr>
                <w:rFonts w:asciiTheme="majorHAnsi" w:hAnsiTheme="majorHAnsi" w:cstheme="majorHAnsi"/>
              </w:rPr>
              <w:t xml:space="preserve"> of a response to this question…’</w:t>
            </w:r>
          </w:p>
        </w:tc>
      </w:tr>
      <w:tr w:rsidR="007D13D7" w14:paraId="2207FF44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78AC588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1338E57" wp14:editId="71E8855B">
                  <wp:extent cx="234000" cy="234000"/>
                  <wp:effectExtent l="19050" t="19050" r="0" b="1397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C8DE61" w14:textId="7F2B0498" w:rsidR="007D13D7" w:rsidRDefault="00600EFA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‘Use your whiteboards to write down your initial thoughts…’</w:t>
            </w:r>
          </w:p>
        </w:tc>
      </w:tr>
      <w:tr w:rsidR="007D13D7" w14:paraId="02DBFE6F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7D886E2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050E787" wp14:editId="3ACED613">
                  <wp:extent cx="234000" cy="234000"/>
                  <wp:effectExtent l="19050" t="19050" r="0" b="1397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8BB41E7" w14:textId="135C80E7" w:rsidR="007D13D7" w:rsidRDefault="002A6BA8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‘I’ll come back to you in a moment and ask you to repeat the answer</w:t>
            </w:r>
            <w:r w:rsidR="004B4A1E">
              <w:rPr>
                <w:rFonts w:asciiTheme="majorHAnsi" w:hAnsiTheme="majorHAnsi" w:cstheme="majorHAnsi"/>
              </w:rPr>
              <w:t>…’</w:t>
            </w:r>
          </w:p>
        </w:tc>
      </w:tr>
      <w:tr w:rsidR="007D13D7" w14:paraId="31C1EDF8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CBC8EB0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BF75AF1" wp14:editId="4B688EB7">
                  <wp:extent cx="234000" cy="234000"/>
                  <wp:effectExtent l="19050" t="19050" r="0" b="1397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8BACFC7" w14:textId="022C7CDD" w:rsidR="007D13D7" w:rsidRDefault="004B4A1E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think we can develop that response a bit further…’</w:t>
            </w:r>
          </w:p>
        </w:tc>
      </w:tr>
    </w:tbl>
    <w:p w14:paraId="7204B95C" w14:textId="77777777" w:rsidR="00DA0C33" w:rsidRDefault="00DA0C33" w:rsidP="00DA0C33">
      <w:pPr>
        <w:spacing w:after="0" w:line="240" w:lineRule="auto"/>
        <w:rPr>
          <w:rFonts w:asciiTheme="majorHAnsi" w:hAnsiTheme="majorHAnsi" w:cstheme="majorHAnsi"/>
        </w:rPr>
      </w:pPr>
      <w:bookmarkStart w:id="1" w:name="_Hlk120558574"/>
    </w:p>
    <w:p w14:paraId="085A68EA" w14:textId="77777777" w:rsidR="009D2311" w:rsidRDefault="009D2311" w:rsidP="009D2311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0F777F69" w14:textId="77777777" w:rsidR="009D2311" w:rsidRPr="00A74737" w:rsidRDefault="009D2311" w:rsidP="009D231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65FA948" w14:textId="77777777" w:rsidR="009D2311" w:rsidRPr="004A5642" w:rsidRDefault="009D2311" w:rsidP="009D231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4EEE3850" w14:textId="77777777" w:rsidR="009D2311" w:rsidRPr="00B4652E" w:rsidRDefault="009D2311" w:rsidP="009D231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3F32EC1" w14:textId="77777777" w:rsidR="009D2311" w:rsidRPr="00932192" w:rsidRDefault="009D2311" w:rsidP="009D231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main benefits of regularly enacting a Cold Calling routine</w:t>
      </w:r>
      <w:r w:rsidRPr="00932192">
        <w:rPr>
          <w:rFonts w:asciiTheme="majorHAnsi" w:hAnsiTheme="majorHAnsi" w:cstheme="majorHAnsi"/>
        </w:rPr>
        <w:t>?</w:t>
      </w:r>
    </w:p>
    <w:p w14:paraId="435565D9" w14:textId="77777777" w:rsidR="009D2311" w:rsidRPr="007B5F93" w:rsidRDefault="009D2311" w:rsidP="009D2311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3E311777" w14:textId="77777777" w:rsidR="009D2311" w:rsidRDefault="009D2311" w:rsidP="009D231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best ways of supporting students who are anxious about contributing answers?</w:t>
      </w:r>
    </w:p>
    <w:p w14:paraId="7C5DFDB4" w14:textId="77777777" w:rsidR="009D2311" w:rsidRPr="007B5F93" w:rsidRDefault="009D2311" w:rsidP="009D2311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3CDADB8D" w14:textId="77777777" w:rsidR="009D2311" w:rsidRDefault="009D2311" w:rsidP="009D231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supportively challenge ‘unsatisfactory’ answers?</w:t>
      </w:r>
    </w:p>
    <w:p w14:paraId="33257F20" w14:textId="77777777" w:rsidR="009D2311" w:rsidRPr="004F3E14" w:rsidRDefault="009D2311" w:rsidP="009D2311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408AAC5E" w14:textId="77777777" w:rsidR="009D2311" w:rsidRDefault="009D2311" w:rsidP="009D2311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7D4470">
        <w:rPr>
          <w:rFonts w:asciiTheme="majorHAnsi" w:hAnsiTheme="majorHAnsi" w:cstheme="majorHAnsi"/>
        </w:rPr>
        <w:t xml:space="preserve">What advice would give a teacher who wants to </w:t>
      </w:r>
      <w:r>
        <w:rPr>
          <w:rFonts w:asciiTheme="majorHAnsi" w:hAnsiTheme="majorHAnsi" w:cstheme="majorHAnsi"/>
        </w:rPr>
        <w:t>prevent students from calling-out answers before they are asked</w:t>
      </w:r>
      <w:r w:rsidRPr="007D4470">
        <w:rPr>
          <w:rFonts w:asciiTheme="majorHAnsi" w:hAnsiTheme="majorHAnsi" w:cstheme="majorHAnsi"/>
        </w:rPr>
        <w:t>?</w:t>
      </w:r>
    </w:p>
    <w:bookmarkEnd w:id="1"/>
    <w:p w14:paraId="50721DD7" w14:textId="77777777" w:rsidR="00DA0C33" w:rsidRPr="00FA42A1" w:rsidRDefault="00DA0C33" w:rsidP="00DA0C33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44EFA210" w14:textId="77777777" w:rsidR="00DA0C33" w:rsidRDefault="00DA0C33" w:rsidP="00DA0C33">
      <w:pPr>
        <w:spacing w:after="0" w:line="240" w:lineRule="auto"/>
        <w:rPr>
          <w:rFonts w:asciiTheme="majorHAnsi" w:hAnsiTheme="majorHAnsi" w:cstheme="majorHAnsi"/>
        </w:rPr>
      </w:pPr>
    </w:p>
    <w:p w14:paraId="36F17C28" w14:textId="7189AA97" w:rsidR="006A3448" w:rsidRPr="00B762A0" w:rsidRDefault="006A3448" w:rsidP="006A3448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934DE99" w14:textId="1D9CFCEE" w:rsidR="006A3448" w:rsidRPr="000D486E" w:rsidRDefault="009D2311" w:rsidP="006A34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Right is Right</w:t>
      </w:r>
    </w:p>
    <w:p w14:paraId="2C4C8C25" w14:textId="77777777" w:rsidR="006A3448" w:rsidRPr="000D486E" w:rsidRDefault="006A3448" w:rsidP="006A3448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A924E3" w14:textId="77777777" w:rsidR="006A3448" w:rsidRPr="002C2A8F" w:rsidRDefault="006A3448" w:rsidP="006A3448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66F8C9D7" w14:textId="29A28B59" w:rsidR="006A3448" w:rsidRPr="004A5642" w:rsidRDefault="00004E2F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7DE6286" wp14:editId="3F28E805">
            <wp:simplePos x="0" y="0"/>
            <wp:positionH relativeFrom="margin">
              <wp:align>left</wp:align>
            </wp:positionH>
            <wp:positionV relativeFrom="paragraph">
              <wp:posOffset>7749</wp:posOffset>
            </wp:positionV>
            <wp:extent cx="720000" cy="720000"/>
            <wp:effectExtent l="0" t="0" r="4445" b="4445"/>
            <wp:wrapSquare wrapText="bothSides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448" w:rsidRPr="004A5642">
        <w:rPr>
          <w:rFonts w:asciiTheme="majorHAnsi" w:hAnsiTheme="majorHAnsi" w:cstheme="majorHAnsi"/>
          <w:b/>
          <w:bCs/>
        </w:rPr>
        <w:t xml:space="preserve">TLAC: </w:t>
      </w:r>
      <w:r w:rsidR="006A3448">
        <w:rPr>
          <w:rFonts w:asciiTheme="majorHAnsi" w:hAnsiTheme="majorHAnsi" w:cstheme="majorHAnsi"/>
          <w:b/>
          <w:bCs/>
        </w:rPr>
        <w:t>Right is Right</w:t>
      </w:r>
    </w:p>
    <w:p w14:paraId="716431D7" w14:textId="77777777" w:rsidR="006A3448" w:rsidRPr="00B4652E" w:rsidRDefault="006A3448" w:rsidP="006A3448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BD90529" w14:textId="16E68E2B" w:rsidR="006A3448" w:rsidRDefault="00BD5BDB" w:rsidP="006A344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Hold out for answers that are ‘all-the-way-right</w:t>
      </w:r>
      <w:r w:rsidR="008E5A2F">
        <w:rPr>
          <w:rFonts w:asciiTheme="majorHAnsi" w:hAnsiTheme="majorHAnsi" w:cstheme="majorHAnsi"/>
        </w:rPr>
        <w:t xml:space="preserve">’ or that meet the standards </w:t>
      </w:r>
      <w:r w:rsidR="00CA345C">
        <w:rPr>
          <w:rFonts w:asciiTheme="majorHAnsi" w:hAnsiTheme="majorHAnsi" w:cstheme="majorHAnsi"/>
        </w:rPr>
        <w:t>you ex</w:t>
      </w:r>
      <w:r w:rsidR="004B4756">
        <w:rPr>
          <w:rFonts w:asciiTheme="majorHAnsi" w:hAnsiTheme="majorHAnsi" w:cstheme="majorHAnsi"/>
        </w:rPr>
        <w:t>pect</w:t>
      </w:r>
      <w:r w:rsidR="006A3448">
        <w:rPr>
          <w:rFonts w:asciiTheme="majorHAnsi" w:hAnsiTheme="majorHAnsi" w:cstheme="majorHAnsi"/>
        </w:rPr>
        <w:t>.</w:t>
      </w:r>
      <w:r w:rsidR="00F34A0A">
        <w:rPr>
          <w:rFonts w:asciiTheme="majorHAnsi" w:hAnsiTheme="majorHAnsi" w:cstheme="majorHAnsi"/>
        </w:rPr>
        <w:t xml:space="preserve">  </w:t>
      </w:r>
      <w:r w:rsidR="00B45FCF">
        <w:rPr>
          <w:rFonts w:asciiTheme="majorHAnsi" w:hAnsiTheme="majorHAnsi" w:cstheme="majorHAnsi"/>
        </w:rPr>
        <w:t xml:space="preserve">Right is </w:t>
      </w:r>
      <w:r w:rsidR="00AD3D33">
        <w:rPr>
          <w:rFonts w:asciiTheme="majorHAnsi" w:hAnsiTheme="majorHAnsi" w:cstheme="majorHAnsi"/>
        </w:rPr>
        <w:t>R</w:t>
      </w:r>
      <w:r w:rsidR="00B45FCF">
        <w:rPr>
          <w:rFonts w:asciiTheme="majorHAnsi" w:hAnsiTheme="majorHAnsi" w:cstheme="majorHAnsi"/>
        </w:rPr>
        <w:t xml:space="preserve">ight is about the difference </w:t>
      </w:r>
      <w:r w:rsidR="007A5578">
        <w:rPr>
          <w:rFonts w:asciiTheme="majorHAnsi" w:hAnsiTheme="majorHAnsi" w:cstheme="majorHAnsi"/>
        </w:rPr>
        <w:t>between</w:t>
      </w:r>
      <w:r w:rsidR="002256B2">
        <w:rPr>
          <w:rFonts w:asciiTheme="majorHAnsi" w:hAnsiTheme="majorHAnsi" w:cstheme="majorHAnsi"/>
        </w:rPr>
        <w:t xml:space="preserve"> answers that are </w:t>
      </w:r>
      <w:r w:rsidR="00AD3D33">
        <w:rPr>
          <w:rFonts w:asciiTheme="majorHAnsi" w:hAnsiTheme="majorHAnsi" w:cstheme="majorHAnsi"/>
        </w:rPr>
        <w:t>‘</w:t>
      </w:r>
      <w:r w:rsidR="002256B2" w:rsidRPr="004A5433">
        <w:rPr>
          <w:rFonts w:asciiTheme="majorHAnsi" w:hAnsiTheme="majorHAnsi" w:cstheme="majorHAnsi"/>
        </w:rPr>
        <w:t>completely</w:t>
      </w:r>
      <w:r w:rsidR="00AD3D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right and </w:t>
      </w:r>
      <w:r w:rsidR="00AD3D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partially</w:t>
      </w:r>
      <w:r w:rsidR="00AD3D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right – between </w:t>
      </w:r>
      <w:r w:rsidR="004A54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pretty good</w:t>
      </w:r>
      <w:r w:rsidR="004A54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and </w:t>
      </w:r>
      <w:r w:rsidR="004A54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100 percent</w:t>
      </w:r>
      <w:r w:rsidR="004A54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>.</w:t>
      </w:r>
    </w:p>
    <w:p w14:paraId="3FA7B9B4" w14:textId="77777777" w:rsidR="006A3448" w:rsidRPr="006A533A" w:rsidRDefault="006A3448" w:rsidP="006A3448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6A3448" w14:paraId="6D0F0EA8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08C16FE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EE68532" wp14:editId="2C90B60B">
                  <wp:extent cx="252000" cy="2520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395AD7A1" w14:textId="71350D66" w:rsidR="006A3448" w:rsidRPr="00F46283" w:rsidRDefault="00B42E6B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CE007A">
              <w:rPr>
                <w:rFonts w:asciiTheme="majorHAnsi" w:hAnsiTheme="majorHAnsi" w:cstheme="majorHAnsi"/>
              </w:rPr>
              <w:t>nnecessarily ‘round up’ partial answers</w:t>
            </w:r>
          </w:p>
        </w:tc>
      </w:tr>
      <w:tr w:rsidR="006A3448" w14:paraId="1ED9442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5B234B2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A48688" wp14:editId="30C9F4A3">
                  <wp:extent cx="252000" cy="2520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09C7FA2" w14:textId="24FF21E3" w:rsidR="006A3448" w:rsidRPr="00F46283" w:rsidRDefault="0070793B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Convey</w:t>
            </w:r>
            <w:r w:rsidRPr="0070793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‘cheap praise’</w:t>
            </w:r>
          </w:p>
        </w:tc>
      </w:tr>
      <w:tr w:rsidR="006A3448" w14:paraId="57FAB746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017EE33" w14:textId="77777777" w:rsidR="006A3448" w:rsidRDefault="006A344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AD3E7" wp14:editId="706011B8">
                  <wp:extent cx="252000" cy="2520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119DB32" w14:textId="25C4E1C3" w:rsidR="006A3448" w:rsidRDefault="00A36CBE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frustration when students are unable to </w:t>
            </w:r>
            <w:r w:rsidR="00AD6E5B">
              <w:rPr>
                <w:rFonts w:asciiTheme="majorHAnsi" w:hAnsiTheme="majorHAnsi" w:cstheme="majorHAnsi"/>
              </w:rPr>
              <w:t>give the right answer</w:t>
            </w:r>
          </w:p>
        </w:tc>
      </w:tr>
    </w:tbl>
    <w:p w14:paraId="4855D56B" w14:textId="77777777" w:rsidR="006A3448" w:rsidRPr="00572DEA" w:rsidRDefault="006A3448" w:rsidP="006A3448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6A3448" w14:paraId="4999B0BC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FE938C6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094A0A7" wp14:editId="50E3F438">
                  <wp:extent cx="252000" cy="2520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33C1AB" w14:textId="04E9D28E" w:rsidR="006A3448" w:rsidRDefault="001E4054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plenty examples of what success looks like</w:t>
            </w:r>
          </w:p>
        </w:tc>
      </w:tr>
      <w:tr w:rsidR="006A3448" w14:paraId="276B2429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1E008D" w14:textId="77777777" w:rsidR="006A3448" w:rsidRDefault="006A344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CE21B" wp14:editId="731B16DF">
                  <wp:extent cx="252000" cy="2520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207FC6A" w14:textId="09245B8D" w:rsidR="006A3448" w:rsidRDefault="00845B1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support as the situation demands</w:t>
            </w:r>
          </w:p>
        </w:tc>
      </w:tr>
      <w:tr w:rsidR="006A3448" w14:paraId="002ADB68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456EE78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1496CE2" wp14:editId="28E30E51">
                  <wp:extent cx="252000" cy="2520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6074690" w14:textId="7DE5ECFD" w:rsidR="006A3448" w:rsidRDefault="00CB234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Hold out for answers of a high standard</w:t>
            </w:r>
          </w:p>
        </w:tc>
      </w:tr>
      <w:tr w:rsidR="00CB2341" w14:paraId="7A2BECB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72FD723" w14:textId="77777777" w:rsidR="00CB2341" w:rsidRDefault="00CB2341" w:rsidP="00CB23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908C7" wp14:editId="54C27B7B">
                  <wp:extent cx="252000" cy="2520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5D0F97" w14:textId="3C82021C" w:rsidR="00CB2341" w:rsidRDefault="00984608" w:rsidP="00CB23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Insist that students follow established conventions when they answer</w:t>
            </w:r>
          </w:p>
        </w:tc>
      </w:tr>
      <w:tr w:rsidR="00CB2341" w14:paraId="27D0CB95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224DD02" w14:textId="77777777" w:rsidR="00CB2341" w:rsidRDefault="00CB2341" w:rsidP="00CB23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07F892" wp14:editId="00D7DF8C">
                  <wp:extent cx="252000" cy="2520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B3F55F0" w14:textId="7FC1E053" w:rsidR="00CB2341" w:rsidRDefault="00984608" w:rsidP="00CB23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appreciation for what students </w:t>
            </w:r>
            <w:r w:rsidR="00716F95">
              <w:rPr>
                <w:rFonts w:asciiTheme="majorHAnsi" w:hAnsiTheme="majorHAnsi" w:cstheme="majorHAnsi"/>
              </w:rPr>
              <w:t xml:space="preserve">contribute and </w:t>
            </w:r>
            <w:r>
              <w:rPr>
                <w:rFonts w:asciiTheme="majorHAnsi" w:hAnsiTheme="majorHAnsi" w:cstheme="majorHAnsi"/>
              </w:rPr>
              <w:t>accomplish</w:t>
            </w:r>
          </w:p>
        </w:tc>
      </w:tr>
    </w:tbl>
    <w:p w14:paraId="375CB9C1" w14:textId="77777777" w:rsidR="006A3448" w:rsidRPr="0095271A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6A3448" w14:paraId="413B326A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B4EF16F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5E25358" wp14:editId="36A439A6">
                  <wp:extent cx="234000" cy="234000"/>
                  <wp:effectExtent l="19050" t="19050" r="0" b="1397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E9124BD" w14:textId="61E2919C" w:rsidR="006A3448" w:rsidRDefault="00327F93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‘Well done for providing an example, but can you provide a definition?’</w:t>
            </w:r>
          </w:p>
        </w:tc>
      </w:tr>
      <w:tr w:rsidR="00C47A3C" w14:paraId="242E97FB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709D87D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44779C" wp14:editId="3EAD8180">
                  <wp:extent cx="234000" cy="234000"/>
                  <wp:effectExtent l="19050" t="19050" r="0" b="1397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FC2EDED" w14:textId="771F2BA4" w:rsidR="00C47A3C" w:rsidRDefault="00C47A3C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‘Which adjective</w:t>
            </w:r>
            <w:r w:rsidR="00FD7474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would help you to make your answer more precise</w:t>
            </w:r>
            <w:r w:rsidR="00FD7474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C47A3C" w14:paraId="4E4737B5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894DD4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14DDF92" wp14:editId="4386B63C">
                  <wp:extent cx="234000" cy="234000"/>
                  <wp:effectExtent l="19050" t="19050" r="0" b="139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07B8917" w14:textId="69990C84" w:rsidR="00C47A3C" w:rsidRDefault="00C47A3C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‘The solution you have given is correct, but I’d like you to explain your workings…’</w:t>
            </w:r>
          </w:p>
        </w:tc>
      </w:tr>
      <w:tr w:rsidR="00C47A3C" w14:paraId="74B513B0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D30FA71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209FF9A" wp14:editId="749F8EAF">
                  <wp:extent cx="234000" cy="234000"/>
                  <wp:effectExtent l="19050" t="19050" r="0" b="1397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B0472CD" w14:textId="4BA55596" w:rsidR="00C47A3C" w:rsidRDefault="00482272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‘Look back at your notes and then tell me </w:t>
            </w:r>
            <w:r w:rsidR="001954BA">
              <w:rPr>
                <w:rFonts w:asciiTheme="majorHAnsi" w:hAnsiTheme="majorHAnsi" w:cstheme="majorHAnsi"/>
              </w:rPr>
              <w:t xml:space="preserve">what the </w:t>
            </w:r>
            <w:r w:rsidR="00FD7474">
              <w:rPr>
                <w:rFonts w:asciiTheme="majorHAnsi" w:hAnsiTheme="majorHAnsi" w:cstheme="majorHAnsi"/>
              </w:rPr>
              <w:t xml:space="preserve">exact </w:t>
            </w:r>
            <w:r w:rsidR="001954BA">
              <w:rPr>
                <w:rFonts w:asciiTheme="majorHAnsi" w:hAnsiTheme="majorHAnsi" w:cstheme="majorHAnsi"/>
              </w:rPr>
              <w:t>definition is…’</w:t>
            </w:r>
          </w:p>
        </w:tc>
      </w:tr>
    </w:tbl>
    <w:p w14:paraId="61C13275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0CF1A7F" w14:textId="77777777" w:rsidR="009D2311" w:rsidRDefault="009D2311" w:rsidP="009D2311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14384B83" w14:textId="77777777" w:rsidR="009D2311" w:rsidRPr="00A74737" w:rsidRDefault="009D2311" w:rsidP="009D231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EB59E1B" w14:textId="77777777" w:rsidR="009D2311" w:rsidRPr="004A5642" w:rsidRDefault="009D2311" w:rsidP="009D231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287F5085" w14:textId="77777777" w:rsidR="009D2311" w:rsidRPr="00B4652E" w:rsidRDefault="009D2311" w:rsidP="009D231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740C892" w14:textId="6790FBB1" w:rsidR="009D2311" w:rsidRPr="00932192" w:rsidRDefault="009D2311" w:rsidP="009D2311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0E69B9">
        <w:rPr>
          <w:rFonts w:asciiTheme="majorHAnsi" w:hAnsiTheme="majorHAnsi" w:cstheme="majorHAnsi"/>
        </w:rPr>
        <w:t>hy might it be more difficult to challenge ‘</w:t>
      </w:r>
      <w:r w:rsidR="00847488">
        <w:rPr>
          <w:rFonts w:asciiTheme="majorHAnsi" w:hAnsiTheme="majorHAnsi" w:cstheme="majorHAnsi"/>
        </w:rPr>
        <w:t xml:space="preserve">pretty good’ </w:t>
      </w:r>
      <w:r w:rsidR="000E69B9">
        <w:rPr>
          <w:rFonts w:asciiTheme="majorHAnsi" w:hAnsiTheme="majorHAnsi" w:cstheme="majorHAnsi"/>
        </w:rPr>
        <w:t>answers than answers that are clearly incorrect</w:t>
      </w:r>
      <w:r w:rsidRPr="00932192">
        <w:rPr>
          <w:rFonts w:asciiTheme="majorHAnsi" w:hAnsiTheme="majorHAnsi" w:cstheme="majorHAnsi"/>
        </w:rPr>
        <w:t>?</w:t>
      </w:r>
    </w:p>
    <w:p w14:paraId="4B5B631A" w14:textId="77777777" w:rsidR="009D2311" w:rsidRPr="007B5F93" w:rsidRDefault="009D2311" w:rsidP="009D2311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6AE8299A" w14:textId="1730E452" w:rsidR="00C46ADA" w:rsidRDefault="00C46ADA" w:rsidP="00C46AD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‘cheap praise’ and in what ways can it be </w:t>
      </w:r>
      <w:r w:rsidR="004633D2">
        <w:rPr>
          <w:rFonts w:asciiTheme="majorHAnsi" w:hAnsiTheme="majorHAnsi" w:cstheme="majorHAnsi"/>
        </w:rPr>
        <w:t>unhelpful</w:t>
      </w:r>
      <w:r>
        <w:rPr>
          <w:rFonts w:asciiTheme="majorHAnsi" w:hAnsiTheme="majorHAnsi" w:cstheme="majorHAnsi"/>
        </w:rPr>
        <w:t>?</w:t>
      </w:r>
    </w:p>
    <w:p w14:paraId="633B1592" w14:textId="77777777" w:rsidR="009D2311" w:rsidRPr="004F3E14" w:rsidRDefault="009D2311" w:rsidP="009D2311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63C1FA8A" w14:textId="77777777" w:rsidR="00330732" w:rsidRDefault="00330732" w:rsidP="0033073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supportively challenge ‘pretty good’ answers?</w:t>
      </w:r>
    </w:p>
    <w:p w14:paraId="01924732" w14:textId="77777777" w:rsidR="00330732" w:rsidRPr="00330732" w:rsidRDefault="00330732" w:rsidP="00330732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6CB763E5" w14:textId="377794BF" w:rsidR="009D2311" w:rsidRDefault="002E233D" w:rsidP="009D2311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common prompts can teachers use to help students develop their answers (e.g. ‘go on’ and ‘keep going’)?</w:t>
      </w:r>
    </w:p>
    <w:p w14:paraId="4BB9A585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C0FB230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133B13A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722FD72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461F686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D3B5309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F9CD12" w14:textId="0F3D13FE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34B2B1" w14:textId="41B80BB7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DB589F7" w14:textId="50B24E3A" w:rsidR="00B74BEA" w:rsidRPr="00B762A0" w:rsidRDefault="00B74BEA" w:rsidP="00B74BEA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787A9C1F" w14:textId="748141A7" w:rsidR="00B74BEA" w:rsidRPr="000D486E" w:rsidRDefault="00EF69AF" w:rsidP="00B74B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Teaching and Learning Techniques</w:t>
      </w:r>
    </w:p>
    <w:p w14:paraId="12C457D6" w14:textId="77777777" w:rsidR="00B74BEA" w:rsidRPr="000D486E" w:rsidRDefault="00B74BEA" w:rsidP="00B74BEA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16A68EA" w14:textId="77777777" w:rsidR="00B74BEA" w:rsidRPr="002C2A8F" w:rsidRDefault="00B74BEA" w:rsidP="00B74BEA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3A478704" w14:textId="77777777" w:rsidR="00B74BEA" w:rsidRPr="004A5642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535C63" wp14:editId="3D0C45C4">
            <wp:simplePos x="0" y="0"/>
            <wp:positionH relativeFrom="margin">
              <wp:align>left</wp:align>
            </wp:positionH>
            <wp:positionV relativeFrom="paragraph">
              <wp:posOffset>8458</wp:posOffset>
            </wp:positionV>
            <wp:extent cx="720000" cy="720000"/>
            <wp:effectExtent l="0" t="0" r="4445" b="444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642">
        <w:rPr>
          <w:rFonts w:asciiTheme="majorHAnsi" w:hAnsiTheme="majorHAnsi" w:cstheme="majorHAnsi"/>
          <w:b/>
          <w:bCs/>
        </w:rPr>
        <w:t xml:space="preserve">TLAC: </w:t>
      </w:r>
      <w:r>
        <w:rPr>
          <w:rFonts w:asciiTheme="majorHAnsi" w:hAnsiTheme="majorHAnsi" w:cstheme="majorHAnsi"/>
          <w:b/>
          <w:bCs/>
        </w:rPr>
        <w:t>Stretch It</w:t>
      </w:r>
    </w:p>
    <w:p w14:paraId="65136C28" w14:textId="77777777" w:rsidR="00B74BEA" w:rsidRPr="00B4652E" w:rsidRDefault="00B74BEA" w:rsidP="00B74BE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529343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Build a culture where students want, expect and relish challenge.  Ask a diversity of questions and make a habit of asking follow-up questions to successful answers.  Promote interactions that help students embrace the notion that learning is a continual process.</w:t>
      </w:r>
    </w:p>
    <w:p w14:paraId="08C4FB39" w14:textId="77777777" w:rsidR="00B74BEA" w:rsidRPr="006A533A" w:rsidRDefault="00B74BEA" w:rsidP="00B74BE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74BEA" w14:paraId="3275B51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7E67A00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ADD372A" wp14:editId="3399FA42">
                  <wp:extent cx="252000" cy="25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FE2FFA2" w14:textId="1313D6EF" w:rsidR="00B74BEA" w:rsidRPr="00F46283" w:rsidRDefault="00B74BEA" w:rsidP="00E239DD">
            <w:pPr>
              <w:rPr>
                <w:rFonts w:asciiTheme="majorHAnsi" w:hAnsiTheme="majorHAnsi" w:cstheme="majorHAnsi"/>
                <w:highlight w:val="yellow"/>
              </w:rPr>
            </w:pPr>
            <w:r w:rsidRPr="00E37DC7">
              <w:rPr>
                <w:rFonts w:asciiTheme="majorHAnsi" w:hAnsiTheme="majorHAnsi" w:cstheme="majorHAnsi"/>
              </w:rPr>
              <w:t>Avoid asking ‘closed’ questions</w:t>
            </w:r>
            <w:r>
              <w:rPr>
                <w:rFonts w:asciiTheme="majorHAnsi" w:hAnsiTheme="majorHAnsi" w:cstheme="majorHAnsi"/>
              </w:rPr>
              <w:t xml:space="preserve"> if it would be </w:t>
            </w:r>
            <w:r w:rsidR="00AF4A72">
              <w:rPr>
                <w:rFonts w:asciiTheme="majorHAnsi" w:hAnsiTheme="majorHAnsi" w:cstheme="majorHAnsi"/>
              </w:rPr>
              <w:t>helpful</w:t>
            </w:r>
            <w:r>
              <w:rPr>
                <w:rFonts w:asciiTheme="majorHAnsi" w:hAnsiTheme="majorHAnsi" w:cstheme="majorHAnsi"/>
              </w:rPr>
              <w:t xml:space="preserve"> to ask them</w:t>
            </w:r>
          </w:p>
        </w:tc>
      </w:tr>
      <w:tr w:rsidR="00B74BEA" w14:paraId="671E3E8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8B0A830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29210" wp14:editId="0A4A52B9">
                  <wp:extent cx="252000" cy="252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31372A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Expect answers to questions where students lack knowledge or understanding</w:t>
            </w:r>
          </w:p>
        </w:tc>
      </w:tr>
    </w:tbl>
    <w:p w14:paraId="0E513C40" w14:textId="77777777" w:rsidR="00B74BEA" w:rsidRPr="00572DEA" w:rsidRDefault="00B74BEA" w:rsidP="00B74BE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B74BEA" w14:paraId="598C21EB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D81251C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42DB1" wp14:editId="1869B8C5">
                  <wp:extent cx="252000" cy="252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E799669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guidance on the components of good quality answers</w:t>
            </w:r>
          </w:p>
        </w:tc>
      </w:tr>
      <w:tr w:rsidR="00B74BEA" w14:paraId="33ACC550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FFE2429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E20C66" wp14:editId="3D026CB0">
                  <wp:extent cx="252000" cy="252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3BE3967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‘how’ and ‘why’ questions</w:t>
            </w:r>
          </w:p>
        </w:tc>
      </w:tr>
      <w:tr w:rsidR="00B74BEA" w14:paraId="5D09A8C9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61A5DF1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10684B" wp14:editId="0D7DBC3F">
                  <wp:extent cx="252000" cy="252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C928BCA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opportunities to use subject-specific words</w:t>
            </w:r>
          </w:p>
        </w:tc>
      </w:tr>
      <w:tr w:rsidR="00B74BEA" w14:paraId="10FD074F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69D1025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BAB7CCD" wp14:editId="6CDF9BFD">
                  <wp:extent cx="252000" cy="252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2812F36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for supporting evidence</w:t>
            </w:r>
          </w:p>
        </w:tc>
      </w:tr>
      <w:tr w:rsidR="00B74BEA" w14:paraId="7C5CA196" w14:textId="77777777" w:rsidTr="00B034A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60E0943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7018BE" wp14:editId="3C721727">
                  <wp:extent cx="252000" cy="252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3862594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cross-curricular links</w:t>
            </w:r>
          </w:p>
        </w:tc>
      </w:tr>
    </w:tbl>
    <w:p w14:paraId="08AFFD65" w14:textId="77777777" w:rsidR="00B74BEA" w:rsidRPr="0095271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B74BEA" w14:paraId="63C45B60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298AF95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FEEFCBE" wp14:editId="0E631377">
                  <wp:extent cx="234000" cy="234000"/>
                  <wp:effectExtent l="19050" t="19050" r="0" b="139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694C132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‘How do you know?’</w:t>
            </w:r>
          </w:p>
        </w:tc>
      </w:tr>
      <w:tr w:rsidR="00B74BEA" w14:paraId="584C2759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EF2654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9EE7B40" wp14:editId="1CFAF083">
                  <wp:extent cx="234000" cy="234000"/>
                  <wp:effectExtent l="19050" t="19050" r="0" b="139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423B10E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‘Can you tell me why this might be the case’?</w:t>
            </w:r>
          </w:p>
        </w:tc>
      </w:tr>
      <w:tr w:rsidR="00B74BEA" w14:paraId="342BE0CC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C8E632F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E99626" wp14:editId="5932115C">
                  <wp:extent cx="234000" cy="234000"/>
                  <wp:effectExtent l="19050" t="19050" r="0" b="139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D800AD1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‘What other words could we use instead?’</w:t>
            </w:r>
          </w:p>
        </w:tc>
      </w:tr>
      <w:tr w:rsidR="00B74BEA" w14:paraId="10535DD3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25BC91B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0D0E34A" wp14:editId="18AC8B2A">
                  <wp:extent cx="234000" cy="234000"/>
                  <wp:effectExtent l="19050" t="19050" r="0" b="139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3EBFDD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‘What’s the best piece of evidence to support your view?’ </w:t>
            </w:r>
          </w:p>
        </w:tc>
      </w:tr>
      <w:tr w:rsidR="00B74BEA" w14:paraId="591A4A86" w14:textId="77777777" w:rsidTr="00B034A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94327A4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E6398B6" wp14:editId="3DE63869">
                  <wp:extent cx="234000" cy="234000"/>
                  <wp:effectExtent l="19050" t="19050" r="0" b="139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0549D10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‘Who thinks they can develop this idea?’</w:t>
            </w:r>
          </w:p>
        </w:tc>
      </w:tr>
    </w:tbl>
    <w:p w14:paraId="6F943A42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C383C82" w14:textId="77777777" w:rsidR="003A60DC" w:rsidRDefault="003A60DC" w:rsidP="003A60DC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747633A5" w14:textId="77777777" w:rsidR="003A60DC" w:rsidRPr="00A74737" w:rsidRDefault="003A60DC" w:rsidP="003A60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5A83AC6" w14:textId="77777777" w:rsidR="003A60DC" w:rsidRPr="004A5642" w:rsidRDefault="003A60DC" w:rsidP="003A60DC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51E3A541" w14:textId="77777777" w:rsidR="003A60DC" w:rsidRPr="00B4652E" w:rsidRDefault="003A60DC" w:rsidP="003A60DC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FCD74C6" w14:textId="4B825A58" w:rsidR="00223CC0" w:rsidRPr="00223CC0" w:rsidRDefault="00223CC0" w:rsidP="00223CC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223CC0">
        <w:rPr>
          <w:rFonts w:asciiTheme="majorHAnsi" w:hAnsiTheme="majorHAnsi" w:cstheme="majorHAnsi"/>
        </w:rPr>
        <w:t xml:space="preserve">Why might a teacher </w:t>
      </w:r>
      <w:r w:rsidR="00A25D0E">
        <w:rPr>
          <w:rFonts w:asciiTheme="majorHAnsi" w:hAnsiTheme="majorHAnsi" w:cstheme="majorHAnsi"/>
        </w:rPr>
        <w:t xml:space="preserve">choose not to ask </w:t>
      </w:r>
      <w:r w:rsidR="008D47D2">
        <w:rPr>
          <w:rFonts w:asciiTheme="majorHAnsi" w:hAnsiTheme="majorHAnsi" w:cstheme="majorHAnsi"/>
        </w:rPr>
        <w:t xml:space="preserve">a </w:t>
      </w:r>
      <w:r w:rsidR="00A25D0E">
        <w:rPr>
          <w:rFonts w:asciiTheme="majorHAnsi" w:hAnsiTheme="majorHAnsi" w:cstheme="majorHAnsi"/>
        </w:rPr>
        <w:t>follow-up question to</w:t>
      </w:r>
      <w:r w:rsidR="008D47D2">
        <w:rPr>
          <w:rFonts w:asciiTheme="majorHAnsi" w:hAnsiTheme="majorHAnsi" w:cstheme="majorHAnsi"/>
        </w:rPr>
        <w:t xml:space="preserve"> a</w:t>
      </w:r>
      <w:r w:rsidR="00A25D0E">
        <w:rPr>
          <w:rFonts w:asciiTheme="majorHAnsi" w:hAnsiTheme="majorHAnsi" w:cstheme="majorHAnsi"/>
        </w:rPr>
        <w:t xml:space="preserve"> successful answer</w:t>
      </w:r>
      <w:r w:rsidRPr="00223CC0">
        <w:rPr>
          <w:rFonts w:asciiTheme="majorHAnsi" w:hAnsiTheme="majorHAnsi" w:cstheme="majorHAnsi"/>
        </w:rPr>
        <w:t>?</w:t>
      </w:r>
    </w:p>
    <w:p w14:paraId="676F345D" w14:textId="77777777" w:rsidR="00223CC0" w:rsidRPr="00223CC0" w:rsidRDefault="00223CC0" w:rsidP="00223CC0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3511EDD6" w14:textId="3C66006A" w:rsidR="00695C45" w:rsidRPr="00223CC0" w:rsidRDefault="007B0E1F" w:rsidP="00695C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what scenarios might it be the case that </w:t>
      </w:r>
      <w:r w:rsidR="00931540">
        <w:rPr>
          <w:rFonts w:asciiTheme="majorHAnsi" w:hAnsiTheme="majorHAnsi" w:cstheme="majorHAnsi"/>
        </w:rPr>
        <w:t xml:space="preserve">a correct answer isn’t enough to </w:t>
      </w:r>
      <w:r w:rsidR="00BA6763">
        <w:rPr>
          <w:rFonts w:asciiTheme="majorHAnsi" w:hAnsiTheme="majorHAnsi" w:cstheme="majorHAnsi"/>
        </w:rPr>
        <w:t>earn praise</w:t>
      </w:r>
      <w:r w:rsidR="00695C45" w:rsidRPr="00223CC0">
        <w:rPr>
          <w:rFonts w:asciiTheme="majorHAnsi" w:hAnsiTheme="majorHAnsi" w:cstheme="majorHAnsi"/>
        </w:rPr>
        <w:t>?</w:t>
      </w:r>
    </w:p>
    <w:p w14:paraId="0CB73828" w14:textId="77777777" w:rsidR="003A60DC" w:rsidRPr="004F3E14" w:rsidRDefault="003A60DC" w:rsidP="00223CC0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323329ED" w14:textId="77777777" w:rsidR="0031556D" w:rsidRPr="00223CC0" w:rsidRDefault="0031556D" w:rsidP="0031556D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223CC0">
        <w:rPr>
          <w:rFonts w:asciiTheme="majorHAnsi" w:hAnsiTheme="majorHAnsi" w:cstheme="majorHAnsi"/>
        </w:rPr>
        <w:t>What advice would you give a teacher who wants to help students use more subject specific words?</w:t>
      </w:r>
    </w:p>
    <w:p w14:paraId="3EB34931" w14:textId="77777777" w:rsidR="003A60DC" w:rsidRPr="00330732" w:rsidRDefault="003A60DC" w:rsidP="00223CC0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7F0BC206" w14:textId="0AFD123E" w:rsidR="003A60DC" w:rsidRPr="00223CC0" w:rsidRDefault="007C7CA8" w:rsidP="00223CC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advice would you give a teacher who wants to </w:t>
      </w:r>
      <w:r w:rsidR="0037494A">
        <w:rPr>
          <w:rFonts w:asciiTheme="majorHAnsi" w:hAnsiTheme="majorHAnsi" w:cstheme="majorHAnsi"/>
        </w:rPr>
        <w:t>explain the benefits of ‘stretching answers’ to their students</w:t>
      </w:r>
      <w:r w:rsidR="003A60DC" w:rsidRPr="00223CC0">
        <w:rPr>
          <w:rFonts w:asciiTheme="majorHAnsi" w:hAnsiTheme="majorHAnsi" w:cstheme="majorHAnsi"/>
        </w:rPr>
        <w:t>?</w:t>
      </w:r>
    </w:p>
    <w:p w14:paraId="248BF3EF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19D85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28D4425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07BFE4F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FD7DF6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7A1BCC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2D36FCC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474DD5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968BF71" w14:textId="302AB767" w:rsidR="00B74BEA" w:rsidRPr="00B762A0" w:rsidRDefault="00B74BEA" w:rsidP="00B74BEA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32850BE6" w14:textId="7F701561" w:rsidR="00B74BEA" w:rsidRPr="000D486E" w:rsidRDefault="00EF69AF" w:rsidP="00B74B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Teaching and Learning Techniques</w:t>
      </w:r>
    </w:p>
    <w:p w14:paraId="352632B9" w14:textId="77777777" w:rsidR="00B74BEA" w:rsidRPr="000D486E" w:rsidRDefault="00B74BEA" w:rsidP="00B74BEA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74B794" w14:textId="77777777" w:rsidR="00B74BEA" w:rsidRPr="002C2A8F" w:rsidRDefault="00B74BEA" w:rsidP="00B74BEA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39B37079" w14:textId="323589E5" w:rsidR="00B74BEA" w:rsidRPr="004A5642" w:rsidRDefault="009A7FC1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0C4B2A6" wp14:editId="3C9F444B">
            <wp:simplePos x="0" y="0"/>
            <wp:positionH relativeFrom="margin">
              <wp:align>left</wp:align>
            </wp:positionH>
            <wp:positionV relativeFrom="paragraph">
              <wp:posOffset>9237</wp:posOffset>
            </wp:positionV>
            <wp:extent cx="720000" cy="720000"/>
            <wp:effectExtent l="0" t="0" r="0" b="4445"/>
            <wp:wrapSquare wrapText="bothSides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BEA" w:rsidRPr="004A5642">
        <w:rPr>
          <w:rFonts w:asciiTheme="majorHAnsi" w:hAnsiTheme="majorHAnsi" w:cstheme="majorHAnsi"/>
          <w:b/>
          <w:bCs/>
        </w:rPr>
        <w:t xml:space="preserve">TLAC: </w:t>
      </w:r>
      <w:r w:rsidR="008D052D">
        <w:rPr>
          <w:rFonts w:asciiTheme="majorHAnsi" w:hAnsiTheme="majorHAnsi" w:cstheme="majorHAnsi"/>
          <w:b/>
          <w:bCs/>
        </w:rPr>
        <w:t xml:space="preserve">Brighten </w:t>
      </w:r>
      <w:r w:rsidR="00771464">
        <w:rPr>
          <w:rFonts w:asciiTheme="majorHAnsi" w:hAnsiTheme="majorHAnsi" w:cstheme="majorHAnsi"/>
          <w:b/>
          <w:bCs/>
        </w:rPr>
        <w:t>Lines</w:t>
      </w:r>
    </w:p>
    <w:p w14:paraId="33EEA547" w14:textId="77777777" w:rsidR="00B74BEA" w:rsidRPr="00B4652E" w:rsidRDefault="00B74BEA" w:rsidP="00B74BE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5476E08" w14:textId="12C57AFE" w:rsidR="00B74BEA" w:rsidRDefault="00771464" w:rsidP="00B74BE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Ensure that </w:t>
      </w:r>
      <w:r w:rsidR="006D7918">
        <w:rPr>
          <w:rFonts w:asciiTheme="majorHAnsi" w:hAnsiTheme="majorHAnsi" w:cstheme="majorHAnsi"/>
        </w:rPr>
        <w:t xml:space="preserve">changes in activities and other mileposts are perceived clearly by making beginnings and endings of activities </w:t>
      </w:r>
      <w:r w:rsidR="009F4253">
        <w:rPr>
          <w:rFonts w:asciiTheme="majorHAnsi" w:hAnsiTheme="majorHAnsi" w:cstheme="majorHAnsi"/>
        </w:rPr>
        <w:t>visible</w:t>
      </w:r>
      <w:r w:rsidR="00A9502B">
        <w:rPr>
          <w:rFonts w:asciiTheme="majorHAnsi" w:hAnsiTheme="majorHAnsi" w:cstheme="majorHAnsi"/>
        </w:rPr>
        <w:t xml:space="preserve"> and unambiguous.  Make it hard for students not to notice when something new occurs.</w:t>
      </w:r>
    </w:p>
    <w:p w14:paraId="00550F90" w14:textId="77777777" w:rsidR="00B74BEA" w:rsidRPr="006A533A" w:rsidRDefault="00B74BEA" w:rsidP="00B74BE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74BEA" w14:paraId="2D62226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A42B4F1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18D4736" wp14:editId="63F1AE25">
                  <wp:extent cx="252000" cy="252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4C247325" w14:textId="0866BEBC" w:rsidR="00B74BEA" w:rsidRPr="00F46283" w:rsidRDefault="00A62157" w:rsidP="00E239DD">
            <w:pPr>
              <w:rPr>
                <w:rFonts w:asciiTheme="majorHAnsi" w:hAnsiTheme="majorHAnsi" w:cstheme="majorHAnsi"/>
                <w:highlight w:val="yellow"/>
              </w:rPr>
            </w:pPr>
            <w:r w:rsidRPr="00A62157">
              <w:rPr>
                <w:rFonts w:asciiTheme="majorHAnsi" w:hAnsiTheme="majorHAnsi" w:cstheme="majorHAnsi"/>
              </w:rPr>
              <w:t>Unne</w:t>
            </w:r>
            <w:r>
              <w:rPr>
                <w:rFonts w:asciiTheme="majorHAnsi" w:hAnsiTheme="majorHAnsi" w:cstheme="majorHAnsi"/>
              </w:rPr>
              <w:t>cessarily speed</w:t>
            </w:r>
            <w:r w:rsidR="003A158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up or slow</w:t>
            </w:r>
            <w:r w:rsidR="003A158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down tasks</w:t>
            </w:r>
          </w:p>
        </w:tc>
      </w:tr>
      <w:tr w:rsidR="00B74BEA" w14:paraId="17AEFE3E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8CE28E7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29EE0" wp14:editId="6485E49E">
                  <wp:extent cx="252000" cy="2520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803DFD7" w14:textId="7E4F634F" w:rsidR="00B74BEA" w:rsidRDefault="0040369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Allow students to opt-out</w:t>
            </w:r>
            <w:r w:rsidR="00ED21A8">
              <w:rPr>
                <w:rFonts w:asciiTheme="majorHAnsi" w:hAnsiTheme="majorHAnsi" w:cstheme="majorHAnsi"/>
              </w:rPr>
              <w:t xml:space="preserve"> of tasks</w:t>
            </w:r>
          </w:p>
        </w:tc>
      </w:tr>
    </w:tbl>
    <w:p w14:paraId="2F5C60C6" w14:textId="77777777" w:rsidR="00B74BEA" w:rsidRPr="00572DEA" w:rsidRDefault="00B74BEA" w:rsidP="00B74BE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B74BEA" w14:paraId="5692DD76" w14:textId="77777777" w:rsidTr="00BA676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5F95404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A07B27" wp14:editId="4AA18DBD">
                  <wp:extent cx="252000" cy="2520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918C6E3" w14:textId="0A43C351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Provide </w:t>
            </w:r>
            <w:r w:rsidR="00901448">
              <w:rPr>
                <w:rFonts w:asciiTheme="majorHAnsi" w:hAnsiTheme="majorHAnsi" w:cstheme="majorHAnsi"/>
              </w:rPr>
              <w:t>a cue before introducing a new activity (e.g. a countdown)</w:t>
            </w:r>
          </w:p>
        </w:tc>
      </w:tr>
      <w:tr w:rsidR="00B74BEA" w14:paraId="3635E78F" w14:textId="77777777" w:rsidTr="00BA676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B46E064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76E31" wp14:editId="27DB222C">
                  <wp:extent cx="252000" cy="2520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91B4514" w14:textId="2E30C591" w:rsidR="00B74BEA" w:rsidRDefault="00A16506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Ensure that all students start new activities at the same time</w:t>
            </w:r>
          </w:p>
        </w:tc>
      </w:tr>
      <w:tr w:rsidR="00B74BEA" w14:paraId="4C3E3F3C" w14:textId="77777777" w:rsidTr="00BA676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D0123E1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BAB9B1" wp14:editId="42728E9F">
                  <wp:extent cx="252000" cy="252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FCA3ACA" w14:textId="3146ADEE" w:rsidR="00B74BEA" w:rsidRDefault="00DB4EF0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clear wi</w:t>
            </w:r>
            <w:r w:rsidR="000D5A58">
              <w:rPr>
                <w:rFonts w:asciiTheme="majorHAnsi" w:hAnsiTheme="majorHAnsi" w:cstheme="majorHAnsi"/>
              </w:rPr>
              <w:t xml:space="preserve">th </w:t>
            </w:r>
            <w:r w:rsidR="00114598">
              <w:rPr>
                <w:rFonts w:asciiTheme="majorHAnsi" w:hAnsiTheme="majorHAnsi" w:cstheme="majorHAnsi"/>
              </w:rPr>
              <w:t xml:space="preserve">the </w:t>
            </w:r>
            <w:r w:rsidR="000D5A58">
              <w:rPr>
                <w:rFonts w:asciiTheme="majorHAnsi" w:hAnsiTheme="majorHAnsi" w:cstheme="majorHAnsi"/>
              </w:rPr>
              <w:t xml:space="preserve">procedural details </w:t>
            </w:r>
            <w:r w:rsidR="00C15376">
              <w:rPr>
                <w:rFonts w:asciiTheme="majorHAnsi" w:hAnsiTheme="majorHAnsi" w:cstheme="majorHAnsi"/>
              </w:rPr>
              <w:t>(e.g. time limit, resources needed, ways of working)</w:t>
            </w:r>
          </w:p>
        </w:tc>
      </w:tr>
      <w:tr w:rsidR="00B74BEA" w14:paraId="10924FA2" w14:textId="77777777" w:rsidTr="00BA676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0CB13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FD64300" wp14:editId="19D53DA8">
                  <wp:extent cx="252000" cy="2520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0F6A130" w14:textId="3AD061EC" w:rsidR="00B74BEA" w:rsidRDefault="008E707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Overcommunicate what success looks like</w:t>
            </w:r>
          </w:p>
        </w:tc>
      </w:tr>
      <w:tr w:rsidR="00B74BEA" w14:paraId="0E62BFE2" w14:textId="77777777" w:rsidTr="00BA6763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805BF3C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AB03AA" wp14:editId="4FB85BFC">
                  <wp:extent cx="252000" cy="2520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F864DC7" w14:textId="0100980D" w:rsidR="00B74BEA" w:rsidRDefault="00A80F5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 students keep track of the time they have left</w:t>
            </w:r>
          </w:p>
        </w:tc>
      </w:tr>
    </w:tbl>
    <w:p w14:paraId="7D680CDA" w14:textId="77777777" w:rsidR="00B74BEA" w:rsidRPr="0095271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B74BEA" w14:paraId="32DFE3EE" w14:textId="77777777" w:rsidTr="00BA676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BC1F98A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EADBA78" wp14:editId="19D78B53">
                  <wp:extent cx="234000" cy="234000"/>
                  <wp:effectExtent l="19050" t="19050" r="0" b="1397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B8EDDCC" w14:textId="6A87DC27" w:rsidR="00B74BEA" w:rsidRDefault="0040369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‘We will start the next task in 3… 2… 1…’</w:t>
            </w:r>
          </w:p>
        </w:tc>
      </w:tr>
      <w:tr w:rsidR="00B74BEA" w14:paraId="12A7DF44" w14:textId="77777777" w:rsidTr="00BA676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237EF0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D08C132" wp14:editId="53E89765">
                  <wp:extent cx="234000" cy="234000"/>
                  <wp:effectExtent l="19050" t="19050" r="0" b="1397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6D91FDB" w14:textId="065B44F8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2E6734">
              <w:rPr>
                <w:rFonts w:asciiTheme="majorHAnsi" w:hAnsiTheme="majorHAnsi" w:cstheme="majorHAnsi"/>
              </w:rPr>
              <w:t>You have three minutes left…’</w:t>
            </w:r>
          </w:p>
        </w:tc>
      </w:tr>
      <w:tr w:rsidR="00114598" w14:paraId="118F4AA3" w14:textId="77777777" w:rsidTr="00BA676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D2CEADA" w14:textId="77777777" w:rsidR="00114598" w:rsidRDefault="00114598" w:rsidP="0011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04DDD4" wp14:editId="5EBEC337">
                  <wp:extent cx="234000" cy="234000"/>
                  <wp:effectExtent l="19050" t="19050" r="0" b="1397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3A7B0C" w14:textId="3D728BE5" w:rsidR="00114598" w:rsidRDefault="00114598" w:rsidP="0011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‘Look closely at the exemplar paragraph on the board and include the elements we discussed…’</w:t>
            </w:r>
          </w:p>
        </w:tc>
      </w:tr>
      <w:tr w:rsidR="00114598" w14:paraId="748A9101" w14:textId="77777777" w:rsidTr="00BA6763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2F096F" w14:textId="77777777" w:rsidR="00114598" w:rsidRDefault="00114598" w:rsidP="001145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753ED78" wp14:editId="49CA024A">
                  <wp:extent cx="234000" cy="234000"/>
                  <wp:effectExtent l="19050" t="19050" r="0" b="1397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489C655" w14:textId="70D043CD" w:rsidR="00114598" w:rsidRDefault="00114598" w:rsidP="0011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‘Put your pens down and </w:t>
            </w:r>
            <w:r w:rsidR="004B4C4A">
              <w:rPr>
                <w:rFonts w:asciiTheme="majorHAnsi" w:hAnsiTheme="majorHAnsi" w:cstheme="majorHAnsi"/>
              </w:rPr>
              <w:t>face the front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</w:tbl>
    <w:p w14:paraId="4F67943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52AFFE" w14:textId="77777777" w:rsidR="00BA6763" w:rsidRDefault="00BA6763" w:rsidP="00BA6763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0736715A" w14:textId="77777777" w:rsidR="00BA6763" w:rsidRPr="00A74737" w:rsidRDefault="00BA6763" w:rsidP="00BA676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EA74783" w14:textId="77777777" w:rsidR="00BA6763" w:rsidRPr="004A5642" w:rsidRDefault="00BA6763" w:rsidP="00BA6763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026F40D0" w14:textId="77777777" w:rsidR="00BA6763" w:rsidRPr="00B4652E" w:rsidRDefault="00BA6763" w:rsidP="00BA6763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1162556" w14:textId="239B5231" w:rsidR="00BA6763" w:rsidRPr="00932192" w:rsidRDefault="00BA6763" w:rsidP="00BA676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it particularly important for the beginnings of activities to be made visible and unambiguous</w:t>
      </w:r>
      <w:r w:rsidRPr="00932192">
        <w:rPr>
          <w:rFonts w:asciiTheme="majorHAnsi" w:hAnsiTheme="majorHAnsi" w:cstheme="majorHAnsi"/>
        </w:rPr>
        <w:t>?</w:t>
      </w:r>
    </w:p>
    <w:p w14:paraId="49A30971" w14:textId="77777777" w:rsidR="00BA6763" w:rsidRPr="007B5F93" w:rsidRDefault="00BA6763" w:rsidP="00BA6763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1295D88A" w14:textId="3AEBE60B" w:rsidR="00BA6763" w:rsidRPr="00932192" w:rsidRDefault="00BA6763" w:rsidP="00BA676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it particularly important for endings of activities to be made visible and unambiguous</w:t>
      </w:r>
      <w:r w:rsidRPr="00932192">
        <w:rPr>
          <w:rFonts w:asciiTheme="majorHAnsi" w:hAnsiTheme="majorHAnsi" w:cstheme="majorHAnsi"/>
        </w:rPr>
        <w:t>?</w:t>
      </w:r>
    </w:p>
    <w:p w14:paraId="0640C353" w14:textId="77777777" w:rsidR="00BA6763" w:rsidRPr="00C250A7" w:rsidRDefault="00BA6763" w:rsidP="00BA6763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EAE238B" w14:textId="09FABCDB" w:rsidR="00BA6763" w:rsidRDefault="00BA6763" w:rsidP="00BA676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body language cues can help to make the beginnings and endings of activities visible and unambiguous?</w:t>
      </w:r>
    </w:p>
    <w:p w14:paraId="499636A8" w14:textId="77777777" w:rsidR="00BA6763" w:rsidRPr="004F3E14" w:rsidRDefault="00BA6763" w:rsidP="00BA6763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7B368505" w14:textId="1232B225" w:rsidR="00BA6763" w:rsidRPr="00C250A7" w:rsidRDefault="00BA6763" w:rsidP="00BA676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advice would you give a teacher who </w:t>
      </w:r>
      <w:r w:rsidR="00C250A7">
        <w:rPr>
          <w:rFonts w:asciiTheme="majorHAnsi" w:hAnsiTheme="majorHAnsi" w:cstheme="majorHAnsi"/>
        </w:rPr>
        <w:t>to help students keep track of time during activities</w:t>
      </w:r>
      <w:r>
        <w:rPr>
          <w:rFonts w:asciiTheme="majorHAnsi" w:hAnsiTheme="majorHAnsi" w:cstheme="majorHAnsi"/>
        </w:rPr>
        <w:t>?</w:t>
      </w:r>
    </w:p>
    <w:p w14:paraId="179D53F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9AA7995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C06F69C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22FA253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8733A78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BA5D52" w14:textId="479AE56F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C60BA94" w14:textId="45E27EC8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D268F48" w14:textId="6B5381B7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DA42B09" w14:textId="5554B055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CFD85F8" w14:textId="150953D0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07EEE6" w14:textId="3DE8EE03" w:rsidR="00B57F67" w:rsidRPr="00B762A0" w:rsidRDefault="00B57F67" w:rsidP="00B57F67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164B1E5" w14:textId="04889C48" w:rsidR="00B57F67" w:rsidRPr="000D486E" w:rsidRDefault="00EF69AF" w:rsidP="00B57F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Teaching and Learning Techniques</w:t>
      </w:r>
    </w:p>
    <w:p w14:paraId="0F09447C" w14:textId="77777777" w:rsidR="00B57F67" w:rsidRPr="000D486E" w:rsidRDefault="00B57F67" w:rsidP="00B57F67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94F58E" w14:textId="6F2E4F6F" w:rsidR="00B57F67" w:rsidRPr="002C2A8F" w:rsidRDefault="00B57F67" w:rsidP="00B57F67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7A9D29E1" w14:textId="5EAA4D22" w:rsidR="00B57F67" w:rsidRPr="004A5642" w:rsidRDefault="00382476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3EB2378" wp14:editId="465DFC4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9455" cy="762000"/>
            <wp:effectExtent l="0" t="0" r="444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7F67" w:rsidRPr="004A5642">
        <w:rPr>
          <w:rFonts w:asciiTheme="majorHAnsi" w:hAnsiTheme="majorHAnsi" w:cstheme="majorHAnsi"/>
          <w:b/>
          <w:bCs/>
        </w:rPr>
        <w:t xml:space="preserve">TLAC: </w:t>
      </w:r>
      <w:r w:rsidR="00BC2EB2">
        <w:rPr>
          <w:rFonts w:asciiTheme="majorHAnsi" w:hAnsiTheme="majorHAnsi" w:cstheme="majorHAnsi"/>
          <w:b/>
          <w:bCs/>
        </w:rPr>
        <w:t>Show Call</w:t>
      </w:r>
    </w:p>
    <w:p w14:paraId="7A5C8483" w14:textId="77777777" w:rsidR="00B57F67" w:rsidRPr="00B4652E" w:rsidRDefault="00B57F67" w:rsidP="00B57F6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A548575" w14:textId="731F0A16" w:rsidR="00B57F67" w:rsidRDefault="00D417C0" w:rsidP="00B57F6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 strong incentive to complete </w:t>
      </w:r>
      <w:r w:rsidR="00482A7C">
        <w:rPr>
          <w:rFonts w:asciiTheme="majorHAnsi" w:hAnsiTheme="majorHAnsi" w:cstheme="majorHAnsi"/>
        </w:rPr>
        <w:t>good quality and thoughtful writing</w:t>
      </w:r>
      <w:r>
        <w:rPr>
          <w:rFonts w:asciiTheme="majorHAnsi" w:hAnsiTheme="majorHAnsi" w:cstheme="majorHAnsi"/>
        </w:rPr>
        <w:t xml:space="preserve"> by showcasing and revising student</w:t>
      </w:r>
      <w:r w:rsidR="000B1C96">
        <w:rPr>
          <w:rFonts w:asciiTheme="majorHAnsi" w:hAnsiTheme="majorHAnsi" w:cstheme="majorHAnsi"/>
        </w:rPr>
        <w:t xml:space="preserve"> </w:t>
      </w:r>
      <w:r w:rsidR="00D12B94">
        <w:rPr>
          <w:rFonts w:asciiTheme="majorHAnsi" w:hAnsiTheme="majorHAnsi" w:cstheme="majorHAnsi"/>
        </w:rPr>
        <w:t>work</w:t>
      </w:r>
      <w:r w:rsidR="00BB129A">
        <w:rPr>
          <w:rFonts w:asciiTheme="majorHAnsi" w:hAnsiTheme="majorHAnsi" w:cstheme="majorHAnsi"/>
        </w:rPr>
        <w:t xml:space="preserve"> – </w:t>
      </w:r>
      <w:r w:rsidR="000B1C96">
        <w:rPr>
          <w:rFonts w:asciiTheme="majorHAnsi" w:hAnsiTheme="majorHAnsi" w:cstheme="majorHAnsi"/>
        </w:rPr>
        <w:t>regardless of who volunteers to share</w:t>
      </w:r>
      <w:r w:rsidR="00B57F67">
        <w:rPr>
          <w:rFonts w:asciiTheme="majorHAnsi" w:hAnsiTheme="majorHAnsi" w:cstheme="majorHAnsi"/>
        </w:rPr>
        <w:t>.</w:t>
      </w:r>
      <w:r w:rsidR="006C1C04">
        <w:rPr>
          <w:rFonts w:asciiTheme="majorHAnsi" w:hAnsiTheme="majorHAnsi" w:cstheme="majorHAnsi"/>
        </w:rPr>
        <w:t xml:space="preserve">  </w:t>
      </w:r>
      <w:r w:rsidR="00AE2087">
        <w:rPr>
          <w:rFonts w:asciiTheme="majorHAnsi" w:hAnsiTheme="majorHAnsi" w:cstheme="majorHAnsi"/>
        </w:rPr>
        <w:t xml:space="preserve">Invite discussions about what </w:t>
      </w:r>
      <w:r w:rsidR="002902BC">
        <w:rPr>
          <w:rFonts w:asciiTheme="majorHAnsi" w:hAnsiTheme="majorHAnsi" w:cstheme="majorHAnsi"/>
        </w:rPr>
        <w:t>success looks like and be specific ab</w:t>
      </w:r>
      <w:r w:rsidR="0044354E">
        <w:rPr>
          <w:rFonts w:asciiTheme="majorHAnsi" w:hAnsiTheme="majorHAnsi" w:cstheme="majorHAnsi"/>
        </w:rPr>
        <w:t>o</w:t>
      </w:r>
      <w:r w:rsidR="002902BC">
        <w:rPr>
          <w:rFonts w:asciiTheme="majorHAnsi" w:hAnsiTheme="majorHAnsi" w:cstheme="majorHAnsi"/>
        </w:rPr>
        <w:t xml:space="preserve">ut how work can be </w:t>
      </w:r>
      <w:r w:rsidR="00D12B94">
        <w:rPr>
          <w:rFonts w:asciiTheme="majorHAnsi" w:hAnsiTheme="majorHAnsi" w:cstheme="majorHAnsi"/>
        </w:rPr>
        <w:t>developed.</w:t>
      </w:r>
    </w:p>
    <w:p w14:paraId="2790BAB0" w14:textId="77777777" w:rsidR="00B57F67" w:rsidRPr="006A533A" w:rsidRDefault="00B57F67" w:rsidP="00B57F6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57F67" w14:paraId="5CDC3043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656BBF7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BFBFDE7" wp14:editId="6D48634D">
                  <wp:extent cx="252000" cy="2520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875DE40" w14:textId="5AC5C616" w:rsidR="00B57F67" w:rsidRPr="00F46283" w:rsidRDefault="009C3106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E54E09" w:rsidRPr="00E54E09">
              <w:rPr>
                <w:rFonts w:asciiTheme="majorHAnsi" w:hAnsiTheme="majorHAnsi" w:cstheme="majorHAnsi"/>
              </w:rPr>
              <w:t xml:space="preserve">sk students to write without being clear </w:t>
            </w:r>
            <w:r w:rsidR="00E54E09">
              <w:rPr>
                <w:rFonts w:asciiTheme="majorHAnsi" w:hAnsiTheme="majorHAnsi" w:cstheme="majorHAnsi"/>
              </w:rPr>
              <w:t xml:space="preserve">on </w:t>
            </w:r>
            <w:r>
              <w:rPr>
                <w:rFonts w:asciiTheme="majorHAnsi" w:hAnsiTheme="majorHAnsi" w:cstheme="majorHAnsi"/>
              </w:rPr>
              <w:t>your expectations</w:t>
            </w:r>
          </w:p>
        </w:tc>
      </w:tr>
      <w:tr w:rsidR="007E279D" w14:paraId="3B1ED9B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40E98245" w14:textId="0D183862" w:rsidR="007E279D" w:rsidRDefault="007E279D" w:rsidP="007E27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7B4B5" wp14:editId="751C6AED">
                  <wp:extent cx="252000" cy="252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9375759" w14:textId="64E12A29" w:rsidR="007E279D" w:rsidRDefault="007E279D" w:rsidP="007E27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Show work without announcing your expectations beforehand</w:t>
            </w:r>
          </w:p>
        </w:tc>
      </w:tr>
      <w:tr w:rsidR="00B57F67" w14:paraId="76E85511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63473A7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167FC1" wp14:editId="332FCF7A">
                  <wp:extent cx="252000" cy="2520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5458411" w14:textId="3482B72C" w:rsidR="00B57F67" w:rsidRDefault="0012239F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inflexible when</w:t>
            </w:r>
            <w:r w:rsidR="00B176D3">
              <w:rPr>
                <w:rFonts w:asciiTheme="majorHAnsi" w:hAnsiTheme="majorHAnsi" w:cstheme="majorHAnsi"/>
              </w:rPr>
              <w:t xml:space="preserve"> students are reluctant to show their work</w:t>
            </w:r>
            <w:r w:rsidR="009C310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A1465A9" w14:textId="77777777" w:rsidR="00B57F67" w:rsidRPr="00572DEA" w:rsidRDefault="00B57F67" w:rsidP="00B57F6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B57F67" w14:paraId="1D45E19D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8CE13C" w14:textId="2746BBFF" w:rsidR="00B57F67" w:rsidRDefault="00C922F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A6F848" wp14:editId="238FC969">
                  <wp:extent cx="252000" cy="252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6A9704C" w14:textId="13E455F1" w:rsidR="00B57F67" w:rsidRDefault="00C922F7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your visualiser</w:t>
            </w:r>
          </w:p>
        </w:tc>
      </w:tr>
      <w:tr w:rsidR="00C922F7" w14:paraId="10DBF0A4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E8AD631" w14:textId="3F9B614B" w:rsidR="00C922F7" w:rsidRDefault="00C922F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061CC" wp14:editId="0EE4AA00">
                  <wp:extent cx="252000" cy="25200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47CEF8" w14:textId="3CEFBCD1" w:rsidR="00C922F7" w:rsidRDefault="00C922F7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Remember that developing the right norms </w:t>
            </w:r>
            <w:r w:rsidR="00E4771C">
              <w:rPr>
                <w:rFonts w:asciiTheme="majorHAnsi" w:hAnsiTheme="majorHAnsi" w:cstheme="majorHAnsi"/>
              </w:rPr>
              <w:t>for students to feel comfortable sharing their work</w:t>
            </w:r>
            <w:r>
              <w:rPr>
                <w:rFonts w:asciiTheme="majorHAnsi" w:hAnsiTheme="majorHAnsi" w:cstheme="majorHAnsi"/>
              </w:rPr>
              <w:t xml:space="preserve"> takes time</w:t>
            </w:r>
          </w:p>
        </w:tc>
      </w:tr>
      <w:tr w:rsidR="00B57F67" w14:paraId="1ABC36D0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CECFAE3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DCE36D" wp14:editId="5C0DA072">
                  <wp:extent cx="252000" cy="2520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A618871" w14:textId="542B73B8" w:rsidR="00B57F67" w:rsidRDefault="00551FCC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mi</w:t>
            </w:r>
            <w:r w:rsidR="001C2096">
              <w:rPr>
                <w:rFonts w:asciiTheme="majorHAnsi" w:hAnsiTheme="majorHAnsi" w:cstheme="majorHAnsi"/>
              </w:rPr>
              <w:t xml:space="preserve">ndful that writing </w:t>
            </w:r>
            <w:r w:rsidR="00BA7D3F">
              <w:rPr>
                <w:rFonts w:asciiTheme="majorHAnsi" w:hAnsiTheme="majorHAnsi" w:cstheme="majorHAnsi"/>
              </w:rPr>
              <w:t xml:space="preserve">is a cognitively demanding </w:t>
            </w:r>
            <w:r w:rsidR="00683FB6">
              <w:rPr>
                <w:rFonts w:asciiTheme="majorHAnsi" w:hAnsiTheme="majorHAnsi" w:cstheme="majorHAnsi"/>
              </w:rPr>
              <w:t>endeavour</w:t>
            </w:r>
            <w:r w:rsidR="008A7CA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57F67" w14:paraId="62851012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8F8249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109B6" wp14:editId="1B6E4BDC">
                  <wp:extent cx="252000" cy="25200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985F141" w14:textId="436C9C11" w:rsidR="00B57F67" w:rsidRDefault="00B5337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appropriate guidance and scaffold</w:t>
            </w:r>
            <w:r w:rsidR="00683FB6">
              <w:rPr>
                <w:rFonts w:asciiTheme="majorHAnsi" w:hAnsiTheme="majorHAnsi" w:cstheme="majorHAnsi"/>
              </w:rPr>
              <w:t>ing</w:t>
            </w:r>
          </w:p>
        </w:tc>
      </w:tr>
      <w:tr w:rsidR="00B57F67" w14:paraId="41C85AB7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5C66AFE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160E7FF" wp14:editId="2DB120DE">
                  <wp:extent cx="252000" cy="2520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8034DB1" w14:textId="1B1657CE" w:rsidR="00B57F67" w:rsidRDefault="008F5B19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 and correct errors and misconceptions</w:t>
            </w:r>
            <w:r w:rsidR="00000514">
              <w:rPr>
                <w:rFonts w:asciiTheme="majorHAnsi" w:hAnsiTheme="majorHAnsi" w:cstheme="majorHAnsi"/>
              </w:rPr>
              <w:t xml:space="preserve"> as they arise</w:t>
            </w:r>
          </w:p>
        </w:tc>
      </w:tr>
      <w:tr w:rsidR="00B57F67" w14:paraId="12A9AD90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E4CE909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6A89B" wp14:editId="54BF38D8">
                  <wp:extent cx="252000" cy="25200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794CDD8" w14:textId="249DB9E6" w:rsidR="00B57F67" w:rsidRDefault="00027C4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</w:t>
            </w:r>
            <w:r w:rsidR="005D0274">
              <w:rPr>
                <w:rFonts w:asciiTheme="majorHAnsi" w:hAnsiTheme="majorHAnsi" w:cstheme="majorHAnsi"/>
              </w:rPr>
              <w:t>a range of work that balances strengths and areas for improvement</w:t>
            </w:r>
          </w:p>
        </w:tc>
      </w:tr>
      <w:tr w:rsidR="00436718" w14:paraId="37C2131E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4189ADB" w14:textId="63D47A91" w:rsidR="00436718" w:rsidRDefault="0043671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6EF4D3" wp14:editId="60B32EEC">
                  <wp:extent cx="252000" cy="252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EF9947C" w14:textId="0D0B9EC8" w:rsidR="00436718" w:rsidRDefault="00436718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Invite plenty of feedback from students</w:t>
            </w:r>
            <w:r w:rsidR="001C44B2">
              <w:rPr>
                <w:rFonts w:asciiTheme="majorHAnsi" w:hAnsiTheme="majorHAnsi" w:cstheme="majorHAnsi"/>
              </w:rPr>
              <w:t xml:space="preserve"> and guide them towards looking for specific features</w:t>
            </w:r>
          </w:p>
        </w:tc>
      </w:tr>
      <w:tr w:rsidR="00551288" w14:paraId="78D26383" w14:textId="77777777" w:rsidTr="00CD4096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9106FEA" w14:textId="77777777" w:rsidR="00551288" w:rsidRDefault="00551288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407EA5" wp14:editId="574742B4">
                  <wp:extent cx="252000" cy="252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A23B86" w14:textId="77777777" w:rsidR="00551288" w:rsidRDefault="0055128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sensitive to the needs, dispositions and anxieties of individual students</w:t>
            </w:r>
          </w:p>
        </w:tc>
      </w:tr>
    </w:tbl>
    <w:p w14:paraId="39E75E96" w14:textId="77777777" w:rsidR="00551288" w:rsidRPr="0095271A" w:rsidRDefault="00551288" w:rsidP="00B57F6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B57F67" w14:paraId="112AC8BF" w14:textId="77777777" w:rsidTr="00C250A7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028685F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F49E18" wp14:editId="3161E094">
                  <wp:extent cx="234000" cy="234000"/>
                  <wp:effectExtent l="19050" t="19050" r="0" b="1397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938C000" w14:textId="0CCCB013" w:rsidR="00B57F67" w:rsidRDefault="0010061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F1B59">
              <w:rPr>
                <w:rFonts w:asciiTheme="majorHAnsi" w:hAnsiTheme="majorHAnsi" w:cstheme="majorHAnsi"/>
              </w:rPr>
              <w:t xml:space="preserve">This </w:t>
            </w:r>
            <w:r w:rsidR="007F1AA0">
              <w:rPr>
                <w:rFonts w:asciiTheme="majorHAnsi" w:hAnsiTheme="majorHAnsi" w:cstheme="majorHAnsi"/>
              </w:rPr>
              <w:t>draft is an improvement because…’</w:t>
            </w:r>
          </w:p>
        </w:tc>
      </w:tr>
      <w:tr w:rsidR="00B57F67" w14:paraId="5349BD9F" w14:textId="77777777" w:rsidTr="00C250A7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1640DE5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2F149C9" wp14:editId="4DA86A74">
                  <wp:extent cx="234000" cy="234000"/>
                  <wp:effectExtent l="19050" t="19050" r="0" b="1397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75E11B" w14:textId="40F1EF63" w:rsidR="00B57F67" w:rsidRDefault="007F1AA0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A3FAF">
              <w:rPr>
                <w:rFonts w:asciiTheme="majorHAnsi" w:hAnsiTheme="majorHAnsi" w:cstheme="majorHAnsi"/>
              </w:rPr>
              <w:t>After two more minutes,</w:t>
            </w:r>
            <w:r w:rsidR="00852073">
              <w:rPr>
                <w:rFonts w:asciiTheme="majorHAnsi" w:hAnsiTheme="majorHAnsi" w:cstheme="majorHAnsi"/>
              </w:rPr>
              <w:t xml:space="preserve"> I’ll ask you </w:t>
            </w:r>
            <w:r w:rsidR="007410A9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xplain </w:t>
            </w:r>
            <w:r w:rsidR="007410A9">
              <w:rPr>
                <w:rFonts w:asciiTheme="majorHAnsi" w:hAnsiTheme="majorHAnsi" w:cstheme="majorHAnsi"/>
              </w:rPr>
              <w:t>how the parag</w:t>
            </w:r>
            <w:r w:rsidR="007E279D">
              <w:rPr>
                <w:rFonts w:asciiTheme="majorHAnsi" w:hAnsiTheme="majorHAnsi" w:cstheme="majorHAnsi"/>
              </w:rPr>
              <w:t>raph could be developed</w:t>
            </w:r>
            <w:r w:rsidR="00827EE8">
              <w:rPr>
                <w:rFonts w:asciiTheme="majorHAnsi" w:hAnsiTheme="majorHAnsi" w:cstheme="majorHAnsi"/>
              </w:rPr>
              <w:t>…’</w:t>
            </w:r>
          </w:p>
        </w:tc>
      </w:tr>
      <w:tr w:rsidR="00B57F67" w14:paraId="77D1E1D6" w14:textId="77777777" w:rsidTr="00C250A7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EFC5D6B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8B417" wp14:editId="55F1A8ED">
                  <wp:extent cx="234000" cy="234000"/>
                  <wp:effectExtent l="19050" t="19050" r="0" b="1397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298B7D9" w14:textId="7928DCCA" w:rsidR="00B57F67" w:rsidRDefault="00FA04B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‘How does this work compare to your own?’</w:t>
            </w:r>
          </w:p>
        </w:tc>
      </w:tr>
      <w:tr w:rsidR="00B57F67" w14:paraId="7F99E1EE" w14:textId="77777777" w:rsidTr="00C250A7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9D1BF0F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2EA6C62" wp14:editId="664CAEBC">
                  <wp:extent cx="234000" cy="234000"/>
                  <wp:effectExtent l="19050" t="19050" r="0" b="1397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E9B8715" w14:textId="0A300E00" w:rsidR="00B57F67" w:rsidRDefault="00FA04B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153837">
              <w:rPr>
                <w:rFonts w:asciiTheme="majorHAnsi" w:hAnsiTheme="majorHAnsi" w:cstheme="majorHAnsi"/>
              </w:rPr>
              <w:t>How would the</w:t>
            </w:r>
            <w:r w:rsidR="00481A81">
              <w:rPr>
                <w:rFonts w:asciiTheme="majorHAnsi" w:hAnsiTheme="majorHAnsi" w:cstheme="majorHAnsi"/>
              </w:rPr>
              <w:t xml:space="preserve"> overall</w:t>
            </w:r>
            <w:r w:rsidR="00153837">
              <w:rPr>
                <w:rFonts w:asciiTheme="majorHAnsi" w:hAnsiTheme="majorHAnsi" w:cstheme="majorHAnsi"/>
              </w:rPr>
              <w:t xml:space="preserve"> quality be affected if this piece of information was removed?’</w:t>
            </w:r>
          </w:p>
        </w:tc>
      </w:tr>
    </w:tbl>
    <w:p w14:paraId="4D7D553B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0613443" w14:textId="77777777" w:rsidR="00422416" w:rsidRDefault="00422416" w:rsidP="00422416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0C1EE601" w14:textId="77777777" w:rsidR="00422416" w:rsidRPr="00A74737" w:rsidRDefault="00422416" w:rsidP="0042241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86A6AEA" w14:textId="77777777" w:rsidR="00422416" w:rsidRPr="004A5642" w:rsidRDefault="00422416" w:rsidP="00422416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45944F7A" w14:textId="77777777" w:rsidR="00422416" w:rsidRPr="00B4652E" w:rsidRDefault="00422416" w:rsidP="00422416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5B9C533" w14:textId="3FB4B631" w:rsidR="00422416" w:rsidRPr="00CD4096" w:rsidRDefault="00277577" w:rsidP="00CD4096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can teachers</w:t>
      </w:r>
      <w:r w:rsidR="00CD4096">
        <w:rPr>
          <w:rFonts w:asciiTheme="majorHAnsi" w:hAnsiTheme="majorHAnsi" w:cstheme="majorHAnsi"/>
        </w:rPr>
        <w:t xml:space="preserve"> mitigate the </w:t>
      </w:r>
      <w:r>
        <w:rPr>
          <w:rFonts w:asciiTheme="majorHAnsi" w:hAnsiTheme="majorHAnsi" w:cstheme="majorHAnsi"/>
        </w:rPr>
        <w:t xml:space="preserve">feelings of </w:t>
      </w:r>
      <w:r w:rsidR="00CD4096">
        <w:rPr>
          <w:rFonts w:asciiTheme="majorHAnsi" w:hAnsiTheme="majorHAnsi" w:cstheme="majorHAnsi"/>
        </w:rPr>
        <w:t xml:space="preserve">anxiety </w:t>
      </w:r>
      <w:r>
        <w:rPr>
          <w:rFonts w:asciiTheme="majorHAnsi" w:hAnsiTheme="majorHAnsi" w:cstheme="majorHAnsi"/>
        </w:rPr>
        <w:t xml:space="preserve">some </w:t>
      </w:r>
      <w:r w:rsidR="00CD4096">
        <w:rPr>
          <w:rFonts w:asciiTheme="majorHAnsi" w:hAnsiTheme="majorHAnsi" w:cstheme="majorHAnsi"/>
        </w:rPr>
        <w:t>students</w:t>
      </w:r>
      <w:r>
        <w:rPr>
          <w:rFonts w:asciiTheme="majorHAnsi" w:hAnsiTheme="majorHAnsi" w:cstheme="majorHAnsi"/>
        </w:rPr>
        <w:t xml:space="preserve"> will experience</w:t>
      </w:r>
      <w:r w:rsidR="00CD4096">
        <w:rPr>
          <w:rFonts w:asciiTheme="majorHAnsi" w:hAnsiTheme="majorHAnsi" w:cstheme="majorHAnsi"/>
        </w:rPr>
        <w:t xml:space="preserve"> about showcasing their work?</w:t>
      </w:r>
    </w:p>
    <w:p w14:paraId="22CF131D" w14:textId="77777777" w:rsidR="00422416" w:rsidRPr="007B5F93" w:rsidRDefault="00422416" w:rsidP="00422416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7D1D145A" w14:textId="6E142C3C" w:rsidR="00422416" w:rsidRPr="00932192" w:rsidRDefault="00CD4096" w:rsidP="00422416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what extent is it beneficial to show a </w:t>
      </w:r>
      <w:r w:rsidR="00F14253">
        <w:rPr>
          <w:rFonts w:asciiTheme="majorHAnsi" w:hAnsiTheme="majorHAnsi" w:cstheme="majorHAnsi"/>
        </w:rPr>
        <w:t>range</w:t>
      </w:r>
      <w:r>
        <w:rPr>
          <w:rFonts w:asciiTheme="majorHAnsi" w:hAnsiTheme="majorHAnsi" w:cstheme="majorHAnsi"/>
        </w:rPr>
        <w:t xml:space="preserve"> of work that exemplifies different standards</w:t>
      </w:r>
      <w:r w:rsidR="00422416" w:rsidRPr="00932192">
        <w:rPr>
          <w:rFonts w:asciiTheme="majorHAnsi" w:hAnsiTheme="majorHAnsi" w:cstheme="majorHAnsi"/>
        </w:rPr>
        <w:t>?</w:t>
      </w:r>
    </w:p>
    <w:p w14:paraId="5FA2B236" w14:textId="77777777" w:rsidR="00422416" w:rsidRPr="00C250A7" w:rsidRDefault="00422416" w:rsidP="00422416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7F9BA2A5" w14:textId="16F1FCED" w:rsidR="00422416" w:rsidRDefault="00F85A05" w:rsidP="00422416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benefits are there to showing student work at different stages of construction (i.e. beginning, middle, end)</w:t>
      </w:r>
      <w:r w:rsidR="00422416">
        <w:rPr>
          <w:rFonts w:asciiTheme="majorHAnsi" w:hAnsiTheme="majorHAnsi" w:cstheme="majorHAnsi"/>
        </w:rPr>
        <w:t>?</w:t>
      </w:r>
    </w:p>
    <w:p w14:paraId="10BB9CC4" w14:textId="77777777" w:rsidR="00422416" w:rsidRPr="004F3E14" w:rsidRDefault="00422416" w:rsidP="00422416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3CB0BDF" w14:textId="2EBC7D6E" w:rsidR="00B61835" w:rsidRPr="00CD4096" w:rsidRDefault="00B61835" w:rsidP="00B61835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 wants to ensure students are attentive whilst work is being shown?</w:t>
      </w:r>
    </w:p>
    <w:p w14:paraId="3FBD8018" w14:textId="77777777" w:rsidR="00422416" w:rsidRDefault="00422416" w:rsidP="00422416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3E7E36C" w14:textId="77777777" w:rsidR="00422416" w:rsidRDefault="00422416" w:rsidP="00422416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EF039DB" w14:textId="15A5C5AB" w:rsidR="00814267" w:rsidRPr="00B762A0" w:rsidRDefault="00814267" w:rsidP="00814267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0E85EE7" w14:textId="3CEF25EE" w:rsidR="00814267" w:rsidRPr="000D486E" w:rsidRDefault="00EF69AF" w:rsidP="008142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Teaching and Learning Techniques</w:t>
      </w:r>
    </w:p>
    <w:p w14:paraId="0D8D7D51" w14:textId="77777777" w:rsidR="00814267" w:rsidRPr="000D486E" w:rsidRDefault="00814267" w:rsidP="00814267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0D4526" w14:textId="77777777" w:rsidR="00814267" w:rsidRPr="002C2A8F" w:rsidRDefault="00814267" w:rsidP="00814267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0022898B" w14:textId="44C654DC" w:rsidR="00814267" w:rsidRPr="004A5642" w:rsidRDefault="00A90ADA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2B1D416" wp14:editId="756BB88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9455" cy="736600"/>
            <wp:effectExtent l="0" t="0" r="4445" b="6350"/>
            <wp:wrapSquare wrapText="bothSides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267" w:rsidRPr="004A5642">
        <w:rPr>
          <w:rFonts w:asciiTheme="majorHAnsi" w:hAnsiTheme="majorHAnsi" w:cstheme="majorHAnsi"/>
          <w:b/>
          <w:bCs/>
        </w:rPr>
        <w:t xml:space="preserve">TLAC: </w:t>
      </w:r>
      <w:r w:rsidR="00814267">
        <w:rPr>
          <w:rFonts w:asciiTheme="majorHAnsi" w:hAnsiTheme="majorHAnsi" w:cstheme="majorHAnsi"/>
          <w:b/>
          <w:bCs/>
        </w:rPr>
        <w:t>Wait Time</w:t>
      </w:r>
    </w:p>
    <w:p w14:paraId="48033897" w14:textId="77777777" w:rsidR="00814267" w:rsidRPr="00B4652E" w:rsidRDefault="00814267" w:rsidP="0081426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E9EE14F" w14:textId="42D2294B" w:rsidR="00814267" w:rsidRDefault="00EB023F" w:rsidP="0081426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Allow students time to think before answering</w:t>
      </w:r>
      <w:r w:rsidR="00814267">
        <w:rPr>
          <w:rFonts w:asciiTheme="majorHAnsi" w:hAnsiTheme="majorHAnsi" w:cstheme="majorHAnsi"/>
        </w:rPr>
        <w:t>.</w:t>
      </w:r>
      <w:r w:rsidR="00B26FAE">
        <w:rPr>
          <w:rFonts w:asciiTheme="majorHAnsi" w:hAnsiTheme="majorHAnsi" w:cstheme="majorHAnsi"/>
        </w:rPr>
        <w:t xml:space="preserve">  If they aren’t productive during that time, offer guidance and support.</w:t>
      </w:r>
      <w:r w:rsidR="00DF188A">
        <w:rPr>
          <w:rFonts w:asciiTheme="majorHAnsi" w:hAnsiTheme="majorHAnsi" w:cstheme="majorHAnsi"/>
        </w:rPr>
        <w:t xml:space="preserve">  </w:t>
      </w:r>
      <w:r w:rsidR="006E2A4F">
        <w:rPr>
          <w:rFonts w:asciiTheme="majorHAnsi" w:hAnsiTheme="majorHAnsi" w:cstheme="majorHAnsi"/>
        </w:rPr>
        <w:t>Aim to wait for at least three seconds before you ask for contributions</w:t>
      </w:r>
      <w:r w:rsidR="00632FB5">
        <w:rPr>
          <w:rFonts w:asciiTheme="majorHAnsi" w:hAnsiTheme="majorHAnsi" w:cstheme="majorHAnsi"/>
        </w:rPr>
        <w:t xml:space="preserve"> and </w:t>
      </w:r>
      <w:r w:rsidR="003C3065">
        <w:rPr>
          <w:rFonts w:asciiTheme="majorHAnsi" w:hAnsiTheme="majorHAnsi" w:cstheme="majorHAnsi"/>
        </w:rPr>
        <w:t>hold-out for good quality answers.</w:t>
      </w:r>
    </w:p>
    <w:p w14:paraId="70365D80" w14:textId="77777777" w:rsidR="00814267" w:rsidRPr="006A533A" w:rsidRDefault="00814267" w:rsidP="0081426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814267" w14:paraId="0BC423FB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0ADF47A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4289735" wp14:editId="343DACC3">
                  <wp:extent cx="252000" cy="252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88EB9F" w14:textId="661F3691" w:rsidR="00814267" w:rsidRPr="00F46283" w:rsidRDefault="00F76A8E" w:rsidP="00B712A4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Unnecessarily disturb</w:t>
            </w:r>
            <w:r w:rsidR="00D51C23">
              <w:rPr>
                <w:rFonts w:asciiTheme="majorHAnsi" w:hAnsiTheme="majorHAnsi" w:cstheme="majorHAnsi"/>
              </w:rPr>
              <w:t xml:space="preserve"> the period </w:t>
            </w:r>
            <w:r>
              <w:rPr>
                <w:rFonts w:asciiTheme="majorHAnsi" w:hAnsiTheme="majorHAnsi" w:cstheme="majorHAnsi"/>
              </w:rPr>
              <w:t>of silence during the wait time</w:t>
            </w:r>
          </w:p>
        </w:tc>
      </w:tr>
      <w:tr w:rsidR="00814267" w14:paraId="5AC989F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EA51944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198CE2" wp14:editId="183E7DFD">
                  <wp:extent cx="252000" cy="2520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1EC731AD" w14:textId="46E3D6E2" w:rsidR="00814267" w:rsidRDefault="005A136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Disproportionately</w:t>
            </w:r>
            <w:r w:rsidR="00151672">
              <w:rPr>
                <w:rFonts w:asciiTheme="majorHAnsi" w:hAnsiTheme="majorHAnsi" w:cstheme="majorHAnsi"/>
              </w:rPr>
              <w:t xml:space="preserve"> ask for contributions from students who you know will have the </w:t>
            </w:r>
            <w:r w:rsidR="00CB13A7">
              <w:rPr>
                <w:rFonts w:asciiTheme="majorHAnsi" w:hAnsiTheme="majorHAnsi" w:cstheme="majorHAnsi"/>
              </w:rPr>
              <w:t>right answers</w:t>
            </w:r>
          </w:p>
        </w:tc>
      </w:tr>
    </w:tbl>
    <w:p w14:paraId="49A45EEB" w14:textId="77777777" w:rsidR="00814267" w:rsidRPr="00572DEA" w:rsidRDefault="00814267" w:rsidP="0081426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814267" w14:paraId="5C7C16E9" w14:textId="77777777" w:rsidTr="00B61835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DA314A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459BE6" wp14:editId="117A8E6A">
                  <wp:extent cx="252000" cy="2520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AA1CE81" w14:textId="50670A67" w:rsidR="00814267" w:rsidRDefault="00003F0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Count</w:t>
            </w:r>
            <w:r w:rsidR="00CB6F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down from</w:t>
            </w:r>
            <w:r w:rsidR="00CB6FCD">
              <w:rPr>
                <w:rFonts w:asciiTheme="majorHAnsi" w:hAnsiTheme="majorHAnsi" w:cstheme="majorHAnsi"/>
              </w:rPr>
              <w:t xml:space="preserve"> three in your head (we typically wait for a second or less before accepting answers)</w:t>
            </w:r>
            <w:r w:rsidR="00662B0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14267" w14:paraId="7A121463" w14:textId="77777777" w:rsidTr="00B61835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F87BFA3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63367" wp14:editId="59DEC76A">
                  <wp:extent cx="252000" cy="2520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5CFA5A2" w14:textId="6B7CAAFD" w:rsidR="00814267" w:rsidRDefault="000E0C42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students to raise their hands when they have answer</w:t>
            </w:r>
            <w:r w:rsidR="0054377C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to contribute</w:t>
            </w:r>
          </w:p>
        </w:tc>
      </w:tr>
      <w:tr w:rsidR="00814267" w14:paraId="2DFDE319" w14:textId="77777777" w:rsidTr="00B61835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2A50052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9514E8" wp14:editId="3C4FFB99">
                  <wp:extent cx="252000" cy="2520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F0A0210" w14:textId="7FB8A7B5" w:rsidR="00814267" w:rsidRDefault="002541EF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Extend the period of wait time if </w:t>
            </w:r>
            <w:r w:rsidR="00304406">
              <w:rPr>
                <w:rFonts w:asciiTheme="majorHAnsi" w:hAnsiTheme="majorHAnsi" w:cstheme="majorHAnsi"/>
              </w:rPr>
              <w:t>necessary</w:t>
            </w:r>
          </w:p>
        </w:tc>
      </w:tr>
      <w:tr w:rsidR="00814267" w14:paraId="5F1846D4" w14:textId="77777777" w:rsidTr="00B61835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FFE1443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73E4F6" wp14:editId="70239D09">
                  <wp:extent cx="252000" cy="2520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5C5AE8" w14:textId="2D6E87C6" w:rsidR="00814267" w:rsidRDefault="003D6BF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Support students to add depth to underdeveloped answers</w:t>
            </w:r>
          </w:p>
        </w:tc>
      </w:tr>
      <w:tr w:rsidR="00814267" w14:paraId="14D52B11" w14:textId="77777777" w:rsidTr="00B61835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6216F8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14C6326" wp14:editId="0A846C78">
                  <wp:extent cx="252000" cy="2520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B180DC5" w14:textId="29EFAD0B" w:rsidR="00814267" w:rsidRDefault="003D6BF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students to repeat good quality answers</w:t>
            </w:r>
          </w:p>
        </w:tc>
      </w:tr>
    </w:tbl>
    <w:p w14:paraId="24E69806" w14:textId="77777777" w:rsidR="00814267" w:rsidRPr="0095271A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814267" w14:paraId="5850B1B3" w14:textId="77777777" w:rsidTr="00B61835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D62EA62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0859E72" wp14:editId="711C45D1">
                  <wp:extent cx="234000" cy="234000"/>
                  <wp:effectExtent l="19050" t="19050" r="0" b="1397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6C68107" w14:textId="65F2D5E8" w:rsidR="00814267" w:rsidRDefault="00CB13A7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want you to raise your hand when you have an answer to contribute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3FD1ACA9" w14:textId="77777777" w:rsidTr="00B61835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BDF6CC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4AF4AED" wp14:editId="33DA446F">
                  <wp:extent cx="234000" cy="234000"/>
                  <wp:effectExtent l="19050" t="19050" r="0" b="1397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4B1B09F" w14:textId="5E4F6A5D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can see that twelve people have their hands raised</w:t>
            </w:r>
            <w:r w:rsidR="003D699E">
              <w:rPr>
                <w:rFonts w:asciiTheme="majorHAnsi" w:hAnsiTheme="majorHAnsi" w:cstheme="majorHAnsi"/>
              </w:rPr>
              <w:t xml:space="preserve"> so far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0D3E985E" w14:textId="77777777" w:rsidTr="00B61835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9D9B49F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02419" wp14:editId="69F5C1C0">
                  <wp:extent cx="234000" cy="234000"/>
                  <wp:effectExtent l="19050" t="19050" r="0" b="1397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FF320CF" w14:textId="200DA5A7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‘I’m going to wait for another ten seconds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73A56B54" w14:textId="77777777" w:rsidTr="00B61835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5680898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16C775" wp14:editId="48EE8BC6">
                  <wp:extent cx="234000" cy="234000"/>
                  <wp:effectExtent l="19050" t="19050" r="0" b="1397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31E7CC4" w14:textId="0423B70D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A94BDF">
              <w:rPr>
                <w:rFonts w:asciiTheme="majorHAnsi" w:hAnsiTheme="majorHAnsi" w:cstheme="majorHAnsi"/>
              </w:rPr>
              <w:t>Remember to look at your notes if you need some guidance</w:t>
            </w:r>
            <w:r w:rsidR="00DD74B6">
              <w:rPr>
                <w:rFonts w:asciiTheme="majorHAnsi" w:hAnsiTheme="majorHAnsi" w:cstheme="majorHAnsi"/>
              </w:rPr>
              <w:t>…</w:t>
            </w:r>
            <w:r w:rsidR="00A94BDF">
              <w:rPr>
                <w:rFonts w:asciiTheme="majorHAnsi" w:hAnsiTheme="majorHAnsi" w:cstheme="majorHAnsi"/>
              </w:rPr>
              <w:t>’</w:t>
            </w:r>
          </w:p>
        </w:tc>
      </w:tr>
    </w:tbl>
    <w:p w14:paraId="2C1366BC" w14:textId="139CFD1A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  <w:bookmarkStart w:id="2" w:name="_Hlk120606350"/>
    </w:p>
    <w:p w14:paraId="72779857" w14:textId="77777777" w:rsidR="00B61835" w:rsidRDefault="00B61835" w:rsidP="00B61835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711C48EC" w14:textId="77777777" w:rsidR="00B61835" w:rsidRPr="00A74737" w:rsidRDefault="00B61835" w:rsidP="00B6183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52687BC" w14:textId="77777777" w:rsidR="00B61835" w:rsidRPr="004A5642" w:rsidRDefault="00B61835" w:rsidP="00B61835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123216D5" w14:textId="77777777" w:rsidR="00B61835" w:rsidRPr="00B4652E" w:rsidRDefault="00B61835" w:rsidP="00B6183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6A2B38F" w14:textId="6973323B" w:rsidR="00B61835" w:rsidRPr="00CD4096" w:rsidRDefault="00EB42F0" w:rsidP="00B61835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it common for teachers to wait for very short periods of time before accepting answers to their questions</w:t>
      </w:r>
      <w:r w:rsidR="00B61835">
        <w:rPr>
          <w:rFonts w:asciiTheme="majorHAnsi" w:hAnsiTheme="majorHAnsi" w:cstheme="majorHAnsi"/>
        </w:rPr>
        <w:t>?</w:t>
      </w:r>
    </w:p>
    <w:p w14:paraId="4ACF480B" w14:textId="77777777" w:rsidR="00B61835" w:rsidRPr="007B5F93" w:rsidRDefault="00B61835" w:rsidP="00B61835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2104FCB4" w14:textId="55DE12D3" w:rsidR="00C21F84" w:rsidRDefault="00C21F84" w:rsidP="00B61835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benefits are there to extending wait time?</w:t>
      </w:r>
    </w:p>
    <w:p w14:paraId="575F3F62" w14:textId="77777777" w:rsidR="00C21F84" w:rsidRPr="00C21F84" w:rsidRDefault="00C21F84" w:rsidP="00C21F84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D0BB8B3" w14:textId="5009BF84" w:rsidR="00B61835" w:rsidRPr="00932192" w:rsidRDefault="00EB42F0" w:rsidP="00B61835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can it sometimes be difficult to extend periods of wait time</w:t>
      </w:r>
      <w:r w:rsidR="00B61835" w:rsidRPr="00932192">
        <w:rPr>
          <w:rFonts w:asciiTheme="majorHAnsi" w:hAnsiTheme="majorHAnsi" w:cstheme="majorHAnsi"/>
        </w:rPr>
        <w:t>?</w:t>
      </w:r>
    </w:p>
    <w:p w14:paraId="15B95152" w14:textId="77777777" w:rsidR="00B61835" w:rsidRPr="00C250A7" w:rsidRDefault="00B61835" w:rsidP="00B61835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BBC579D" w14:textId="59D0EC24" w:rsidR="00B61835" w:rsidRPr="00C21F84" w:rsidRDefault="00EB42F0" w:rsidP="00B61835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advice would you give a teacher who</w:t>
      </w:r>
      <w:r w:rsidR="002B3108">
        <w:rPr>
          <w:rFonts w:asciiTheme="majorHAnsi" w:hAnsiTheme="majorHAnsi" w:cstheme="majorHAnsi"/>
        </w:rPr>
        <w:t xml:space="preserve"> wants</w:t>
      </w:r>
      <w:r>
        <w:rPr>
          <w:rFonts w:asciiTheme="majorHAnsi" w:hAnsiTheme="majorHAnsi" w:cstheme="majorHAnsi"/>
        </w:rPr>
        <w:t xml:space="preserve"> to ensure students are engaged during periods of wait time?</w:t>
      </w:r>
    </w:p>
    <w:bookmarkEnd w:id="2"/>
    <w:p w14:paraId="5379DAFB" w14:textId="77777777" w:rsidR="00B61835" w:rsidRDefault="00B61835" w:rsidP="00B6183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8A688F8" w14:textId="77777777" w:rsidR="00B61835" w:rsidRDefault="00B61835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F58FF74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44CF815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7D609AE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93E4010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2C7637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8BFCBA3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0F3F3C6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9DBB851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1AD3D03" w14:textId="732BDFCB" w:rsidR="004D1E4A" w:rsidRPr="00B762A0" w:rsidRDefault="004D1E4A" w:rsidP="004D1E4A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lastRenderedPageBreak/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3E0A58A2" w14:textId="303A3E96" w:rsidR="004D1E4A" w:rsidRPr="000D486E" w:rsidRDefault="00EF69AF" w:rsidP="004D1E4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Teaching and Learning Techniques</w:t>
      </w:r>
    </w:p>
    <w:p w14:paraId="2DF70FB3" w14:textId="77777777" w:rsidR="004D1E4A" w:rsidRPr="000D486E" w:rsidRDefault="004D1E4A" w:rsidP="004D1E4A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A221F7D" w14:textId="77777777" w:rsidR="004D1E4A" w:rsidRPr="002C2A8F" w:rsidRDefault="004D1E4A" w:rsidP="004D1E4A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0A1EF9F8" w14:textId="4A7C353A" w:rsidR="004D1E4A" w:rsidRPr="004A5642" w:rsidRDefault="007833A4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882D7C8" wp14:editId="4BC5901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20000" cy="720000"/>
            <wp:effectExtent l="0" t="0" r="4445" b="4445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E4A" w:rsidRPr="004A5642">
        <w:rPr>
          <w:rFonts w:asciiTheme="majorHAnsi" w:hAnsiTheme="majorHAnsi" w:cstheme="majorHAnsi"/>
          <w:b/>
          <w:bCs/>
        </w:rPr>
        <w:t xml:space="preserve">TLAC: </w:t>
      </w:r>
      <w:r w:rsidR="00C3057C">
        <w:rPr>
          <w:rFonts w:asciiTheme="majorHAnsi" w:hAnsiTheme="majorHAnsi" w:cstheme="majorHAnsi"/>
          <w:b/>
          <w:bCs/>
        </w:rPr>
        <w:t>Exit Ticket</w:t>
      </w:r>
    </w:p>
    <w:p w14:paraId="616866CC" w14:textId="77777777" w:rsidR="004D1E4A" w:rsidRPr="00B4652E" w:rsidRDefault="004D1E4A" w:rsidP="004D1E4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D3C99CA" w14:textId="702D5014" w:rsidR="004D1E4A" w:rsidRDefault="00A13F09" w:rsidP="004D1E4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 each lesson with a</w:t>
      </w:r>
      <w:r w:rsidR="00963B4D">
        <w:rPr>
          <w:rFonts w:asciiTheme="majorHAnsi" w:hAnsiTheme="majorHAnsi" w:cstheme="majorHAnsi"/>
        </w:rPr>
        <w:t xml:space="preserve"> brief </w:t>
      </w:r>
      <w:r>
        <w:rPr>
          <w:rFonts w:asciiTheme="majorHAnsi" w:hAnsiTheme="majorHAnsi" w:cstheme="majorHAnsi"/>
        </w:rPr>
        <w:t xml:space="preserve">assessment </w:t>
      </w:r>
      <w:r w:rsidR="00963B4D">
        <w:rPr>
          <w:rFonts w:asciiTheme="majorHAnsi" w:hAnsiTheme="majorHAnsi" w:cstheme="majorHAnsi"/>
        </w:rPr>
        <w:t>to help you</w:t>
      </w:r>
      <w:r w:rsidR="0096097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make inferences about </w:t>
      </w:r>
      <w:r w:rsidR="00387DBA">
        <w:rPr>
          <w:rFonts w:asciiTheme="majorHAnsi" w:hAnsiTheme="majorHAnsi" w:cstheme="majorHAnsi"/>
        </w:rPr>
        <w:t xml:space="preserve">what students </w:t>
      </w:r>
      <w:r w:rsidR="00E01766">
        <w:rPr>
          <w:rFonts w:asciiTheme="majorHAnsi" w:hAnsiTheme="majorHAnsi" w:cstheme="majorHAnsi"/>
        </w:rPr>
        <w:t>have retained</w:t>
      </w:r>
      <w:r w:rsidR="004D1E4A">
        <w:rPr>
          <w:rFonts w:asciiTheme="majorHAnsi" w:hAnsiTheme="majorHAnsi" w:cstheme="majorHAnsi"/>
        </w:rPr>
        <w:t>.</w:t>
      </w:r>
      <w:r w:rsidR="002F2FB8">
        <w:rPr>
          <w:rFonts w:asciiTheme="majorHAnsi" w:hAnsiTheme="majorHAnsi" w:cstheme="majorHAnsi"/>
        </w:rPr>
        <w:t xml:space="preserve">  </w:t>
      </w:r>
      <w:r w:rsidR="006C393E">
        <w:rPr>
          <w:rFonts w:asciiTheme="majorHAnsi" w:hAnsiTheme="majorHAnsi" w:cstheme="majorHAnsi"/>
        </w:rPr>
        <w:t xml:space="preserve">Adapt future </w:t>
      </w:r>
      <w:proofErr w:type="gramStart"/>
      <w:r w:rsidR="006C393E">
        <w:rPr>
          <w:rFonts w:asciiTheme="majorHAnsi" w:hAnsiTheme="majorHAnsi" w:cstheme="majorHAnsi"/>
        </w:rPr>
        <w:t>lessons</w:t>
      </w:r>
      <w:proofErr w:type="gramEnd"/>
      <w:r w:rsidR="006C393E">
        <w:rPr>
          <w:rFonts w:asciiTheme="majorHAnsi" w:hAnsiTheme="majorHAnsi" w:cstheme="majorHAnsi"/>
        </w:rPr>
        <w:t xml:space="preserve"> accordingly, taking into accoun</w:t>
      </w:r>
      <w:r w:rsidR="00680DAD">
        <w:rPr>
          <w:rFonts w:asciiTheme="majorHAnsi" w:hAnsiTheme="majorHAnsi" w:cstheme="majorHAnsi"/>
        </w:rPr>
        <w:t xml:space="preserve">t </w:t>
      </w:r>
      <w:r w:rsidR="00771922">
        <w:rPr>
          <w:rFonts w:asciiTheme="majorHAnsi" w:hAnsiTheme="majorHAnsi" w:cstheme="majorHAnsi"/>
        </w:rPr>
        <w:t>the areas that</w:t>
      </w:r>
      <w:r w:rsidR="00C1488A">
        <w:rPr>
          <w:rFonts w:asciiTheme="majorHAnsi" w:hAnsiTheme="majorHAnsi" w:cstheme="majorHAnsi"/>
        </w:rPr>
        <w:t xml:space="preserve"> </w:t>
      </w:r>
      <w:r w:rsidR="009E41FF">
        <w:rPr>
          <w:rFonts w:asciiTheme="majorHAnsi" w:hAnsiTheme="majorHAnsi" w:cstheme="majorHAnsi"/>
        </w:rPr>
        <w:t xml:space="preserve">both individual </w:t>
      </w:r>
      <w:r w:rsidR="00C1488A">
        <w:rPr>
          <w:rFonts w:asciiTheme="majorHAnsi" w:hAnsiTheme="majorHAnsi" w:cstheme="majorHAnsi"/>
        </w:rPr>
        <w:t>students</w:t>
      </w:r>
      <w:r w:rsidR="009E41FF">
        <w:rPr>
          <w:rFonts w:asciiTheme="majorHAnsi" w:hAnsiTheme="majorHAnsi" w:cstheme="majorHAnsi"/>
        </w:rPr>
        <w:t xml:space="preserve"> and larger groups</w:t>
      </w:r>
      <w:r w:rsidR="00C1488A">
        <w:rPr>
          <w:rFonts w:asciiTheme="majorHAnsi" w:hAnsiTheme="majorHAnsi" w:cstheme="majorHAnsi"/>
        </w:rPr>
        <w:t xml:space="preserve"> seem to </w:t>
      </w:r>
      <w:r w:rsidR="00FB0EF9">
        <w:rPr>
          <w:rFonts w:asciiTheme="majorHAnsi" w:hAnsiTheme="majorHAnsi" w:cstheme="majorHAnsi"/>
        </w:rPr>
        <w:t>be less secure on</w:t>
      </w:r>
      <w:r w:rsidR="00771922">
        <w:rPr>
          <w:rFonts w:asciiTheme="majorHAnsi" w:hAnsiTheme="majorHAnsi" w:cstheme="majorHAnsi"/>
        </w:rPr>
        <w:t>.</w:t>
      </w:r>
    </w:p>
    <w:p w14:paraId="18E4D9FD" w14:textId="77777777" w:rsidR="004D1E4A" w:rsidRPr="006A533A" w:rsidRDefault="004D1E4A" w:rsidP="004D1E4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4D1E4A" w14:paraId="22F098CD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E8B7F47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F18BC53" wp14:editId="42FD7E2A">
                  <wp:extent cx="252000" cy="25200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89E7B64" w14:textId="211C609E" w:rsidR="004D1E4A" w:rsidRPr="00F46283" w:rsidRDefault="00F95C98" w:rsidP="00B712A4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Lose track of time</w:t>
            </w:r>
          </w:p>
        </w:tc>
      </w:tr>
      <w:tr w:rsidR="004D1E4A" w14:paraId="1374829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322B26A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DEC13" wp14:editId="09B64E14">
                  <wp:extent cx="252000" cy="2520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52339FD" w14:textId="0540C6EF" w:rsidR="004D1E4A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 the Exit Ticket routine unless it’s necessary</w:t>
            </w:r>
          </w:p>
        </w:tc>
      </w:tr>
      <w:tr w:rsidR="00CB7E4C" w14:paraId="3D8ABAE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CB8E504" w14:textId="5FC8F2B8" w:rsidR="00CB7E4C" w:rsidRDefault="00CB7E4C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147255" wp14:editId="1A72F987">
                  <wp:extent cx="252000" cy="25200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36CE07" w14:textId="0C04C9BD" w:rsidR="00CB7E4C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Fail to review the completed tasks</w:t>
            </w:r>
          </w:p>
        </w:tc>
      </w:tr>
      <w:tr w:rsidR="001C0739" w14:paraId="1872950C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EB49B4F" w14:textId="52C4C484" w:rsidR="001C0739" w:rsidRDefault="001C0739" w:rsidP="001C073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B3E90C" wp14:editId="4E005D2E">
                  <wp:extent cx="252000" cy="25200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1B71A23" w14:textId="4E8CCD68" w:rsidR="001C0739" w:rsidRDefault="001C0739" w:rsidP="001C07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Allow students to opt-out</w:t>
            </w:r>
          </w:p>
        </w:tc>
      </w:tr>
    </w:tbl>
    <w:p w14:paraId="77C1D57B" w14:textId="77777777" w:rsidR="004D1E4A" w:rsidRPr="00572DEA" w:rsidRDefault="004D1E4A" w:rsidP="004D1E4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612"/>
        <w:gridCol w:w="9893"/>
      </w:tblGrid>
      <w:tr w:rsidR="004D1E4A" w14:paraId="2FD566E8" w14:textId="77777777" w:rsidTr="00BB0E1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227C399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DDF915" wp14:editId="2BA96DBA">
                  <wp:extent cx="252000" cy="2520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A879E6C" w14:textId="708E6B0C" w:rsidR="004D1E4A" w:rsidRDefault="00FE1F6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Spend around five minutes on Exit Ticket task</w:t>
            </w:r>
            <w:r w:rsidR="00685D58">
              <w:rPr>
                <w:rFonts w:asciiTheme="majorHAnsi" w:hAnsiTheme="majorHAnsi" w:cstheme="majorHAnsi"/>
              </w:rPr>
              <w:t>s</w:t>
            </w:r>
          </w:p>
        </w:tc>
      </w:tr>
      <w:tr w:rsidR="004D1E4A" w14:paraId="0D4A18E0" w14:textId="77777777" w:rsidTr="00BB0E1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D9ABAC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E33CE8" wp14:editId="31A45CEF">
                  <wp:extent cx="252000" cy="2520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19BB3B6" w14:textId="2E96F719" w:rsidR="004D1E4A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Focus on a key part of your learning objective (or big question etc.)</w:t>
            </w:r>
          </w:p>
        </w:tc>
      </w:tr>
      <w:tr w:rsidR="004D1E4A" w14:paraId="32F38057" w14:textId="77777777" w:rsidTr="00BB0E1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EA8EEFD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8E0FB3" wp14:editId="29FCF575">
                  <wp:extent cx="252000" cy="2520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1E540CA" w14:textId="3BF56BA1" w:rsidR="004D1E4A" w:rsidRDefault="001C073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the data to inform the construction of Do Now tasks</w:t>
            </w:r>
          </w:p>
        </w:tc>
      </w:tr>
      <w:tr w:rsidR="004D1E4A" w14:paraId="51101956" w14:textId="77777777" w:rsidTr="00BB0E1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8F6638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16284" wp14:editId="7B0D5A0F">
                  <wp:extent cx="252000" cy="25200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251394E" w14:textId="494BA74C" w:rsidR="004D1E4A" w:rsidRDefault="0025350C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mini whiteboards (or sticky notes etc.)</w:t>
            </w:r>
          </w:p>
        </w:tc>
      </w:tr>
    </w:tbl>
    <w:p w14:paraId="78DA242A" w14:textId="77777777" w:rsidR="004D1E4A" w:rsidRPr="0095271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614"/>
        <w:gridCol w:w="9893"/>
      </w:tblGrid>
      <w:tr w:rsidR="004D1E4A" w14:paraId="40AA30E0" w14:textId="77777777" w:rsidTr="00BB0E1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3AA61C8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EB503A" wp14:editId="22718149">
                  <wp:extent cx="234000" cy="234000"/>
                  <wp:effectExtent l="19050" t="19050" r="0" b="1397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A761FAF" w14:textId="2BC3EB77" w:rsidR="004D1E4A" w:rsidRDefault="00DA237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33127C">
              <w:rPr>
                <w:rFonts w:asciiTheme="majorHAnsi" w:hAnsiTheme="majorHAnsi" w:cstheme="majorHAnsi"/>
              </w:rPr>
              <w:t>Think back to the learning objective I highlighted at the start of the lesson…’</w:t>
            </w:r>
          </w:p>
        </w:tc>
      </w:tr>
      <w:tr w:rsidR="004D1E4A" w14:paraId="6A08C615" w14:textId="77777777" w:rsidTr="00BB0E1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C21D2F8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7799A8B" wp14:editId="0F2ABC36">
                  <wp:extent cx="234000" cy="234000"/>
                  <wp:effectExtent l="19050" t="19050" r="0" b="1397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8A76CE2" w14:textId="6971585F" w:rsidR="004D1E4A" w:rsidRDefault="00A86520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‘Use your mini whiteboards to record your answers</w:t>
            </w:r>
            <w:r w:rsidR="000F75F3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4D1E4A" w14:paraId="60218B4A" w14:textId="77777777" w:rsidTr="00BB0E1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DA4055E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324E0" wp14:editId="432AAD98">
                  <wp:extent cx="234000" cy="234000"/>
                  <wp:effectExtent l="19050" t="19050" r="0" b="1397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86EDD03" w14:textId="19429765" w:rsidR="004D1E4A" w:rsidRDefault="00EB59CB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‘Sit</w:t>
            </w:r>
            <w:r w:rsidR="00FD13F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up straight and look this way when you’ve finished…’</w:t>
            </w:r>
          </w:p>
        </w:tc>
      </w:tr>
    </w:tbl>
    <w:p w14:paraId="769B18AE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8B8615D" w14:textId="77777777" w:rsidR="00036C60" w:rsidRDefault="00036C60" w:rsidP="00036C60">
      <w:pPr>
        <w:spacing w:after="0" w:line="240" w:lineRule="auto"/>
        <w:rPr>
          <w:rFonts w:asciiTheme="majorHAnsi" w:hAnsiTheme="majorHAnsi" w:cstheme="majorHAnsi"/>
        </w:rPr>
      </w:pPr>
      <w:r w:rsidRPr="007B5F93">
        <w:rPr>
          <w:rFonts w:asciiTheme="majorHAnsi" w:hAnsiTheme="majorHAnsi" w:cstheme="majorHAnsi"/>
        </w:rPr>
        <w:t>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647C0DF7" w14:textId="77777777" w:rsidR="00036C60" w:rsidRPr="00A74737" w:rsidRDefault="00036C60" w:rsidP="00036C6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630AD20" w14:textId="77777777" w:rsidR="00036C60" w:rsidRPr="004A5642" w:rsidRDefault="00036C60" w:rsidP="00036C60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Questions for Discussion</w:t>
      </w:r>
    </w:p>
    <w:p w14:paraId="146E69C9" w14:textId="77777777" w:rsidR="00036C60" w:rsidRPr="00B4652E" w:rsidRDefault="00036C60" w:rsidP="00036C60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ADD1098" w14:textId="2629EE87" w:rsidR="00036C60" w:rsidRPr="00CD4096" w:rsidRDefault="00060F97" w:rsidP="00036C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might it be</w:t>
      </w:r>
      <w:r w:rsidR="00A26958">
        <w:rPr>
          <w:rFonts w:asciiTheme="majorHAnsi" w:hAnsiTheme="majorHAnsi" w:cstheme="majorHAnsi"/>
        </w:rPr>
        <w:t xml:space="preserve"> more beneficial to write </w:t>
      </w:r>
      <w:r>
        <w:rPr>
          <w:rFonts w:asciiTheme="majorHAnsi" w:hAnsiTheme="majorHAnsi" w:cstheme="majorHAnsi"/>
        </w:rPr>
        <w:t>an</w:t>
      </w:r>
      <w:r w:rsidR="00A26958">
        <w:rPr>
          <w:rFonts w:asciiTheme="majorHAnsi" w:hAnsiTheme="majorHAnsi" w:cstheme="majorHAnsi"/>
        </w:rPr>
        <w:t xml:space="preserve"> exit ticket before planning other parts of a lesson</w:t>
      </w:r>
      <w:r w:rsidR="00036C60">
        <w:rPr>
          <w:rFonts w:asciiTheme="majorHAnsi" w:hAnsiTheme="majorHAnsi" w:cstheme="majorHAnsi"/>
        </w:rPr>
        <w:t>?</w:t>
      </w:r>
    </w:p>
    <w:p w14:paraId="3DD2897C" w14:textId="77777777" w:rsidR="00036C60" w:rsidRPr="007B5F93" w:rsidRDefault="00036C60" w:rsidP="00036C60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50F13409" w14:textId="36E8788D" w:rsidR="00036C60" w:rsidRDefault="00060F97" w:rsidP="00036C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benefits can be gained from a classroom culture perspective by routinely using exit tickets</w:t>
      </w:r>
      <w:r w:rsidR="00036C60">
        <w:rPr>
          <w:rFonts w:asciiTheme="majorHAnsi" w:hAnsiTheme="majorHAnsi" w:cstheme="majorHAnsi"/>
        </w:rPr>
        <w:t>?</w:t>
      </w:r>
    </w:p>
    <w:p w14:paraId="50661CE1" w14:textId="77777777" w:rsidR="00036C60" w:rsidRPr="00C21F84" w:rsidRDefault="00036C60" w:rsidP="00036C60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786EB4E2" w14:textId="6C015362" w:rsidR="00036C60" w:rsidRPr="00932192" w:rsidRDefault="002B3108" w:rsidP="00036C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best ways to review completed exit ticket tasks</w:t>
      </w:r>
      <w:r w:rsidR="00036C60" w:rsidRPr="00932192">
        <w:rPr>
          <w:rFonts w:asciiTheme="majorHAnsi" w:hAnsiTheme="majorHAnsi" w:cstheme="majorHAnsi"/>
        </w:rPr>
        <w:t>?</w:t>
      </w:r>
    </w:p>
    <w:p w14:paraId="4A1E3770" w14:textId="77777777" w:rsidR="00036C60" w:rsidRPr="00C250A7" w:rsidRDefault="00036C60" w:rsidP="00036C60">
      <w:pPr>
        <w:pStyle w:val="ListParagraph"/>
        <w:rPr>
          <w:rFonts w:asciiTheme="majorHAnsi" w:hAnsiTheme="majorHAnsi" w:cstheme="majorHAnsi"/>
          <w:sz w:val="10"/>
          <w:szCs w:val="10"/>
        </w:rPr>
      </w:pPr>
    </w:p>
    <w:p w14:paraId="0441AEEA" w14:textId="45DFFE5F" w:rsidR="00036C60" w:rsidRPr="00C21F84" w:rsidRDefault="002B3108" w:rsidP="00036C60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some of the common barriers to staff routinely providing exit ticket tasks</w:t>
      </w:r>
      <w:r w:rsidR="00036C60">
        <w:rPr>
          <w:rFonts w:asciiTheme="majorHAnsi" w:hAnsiTheme="majorHAnsi" w:cstheme="majorHAnsi"/>
        </w:rPr>
        <w:t>?</w:t>
      </w:r>
    </w:p>
    <w:p w14:paraId="370EC5CB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CC6DCE1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147F4E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648577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60ED90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9868428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sectPr w:rsidR="004D1E4A" w:rsidSect="00BC2117">
      <w:pgSz w:w="11906" w:h="16838"/>
      <w:pgMar w:top="720" w:right="720" w:bottom="720" w:left="720" w:header="708" w:footer="40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7BD5" w14:textId="77777777" w:rsidR="0026083A" w:rsidRDefault="0026083A" w:rsidP="00BC2117">
      <w:pPr>
        <w:spacing w:after="0" w:line="240" w:lineRule="auto"/>
      </w:pPr>
      <w:r>
        <w:separator/>
      </w:r>
    </w:p>
  </w:endnote>
  <w:endnote w:type="continuationSeparator" w:id="0">
    <w:p w14:paraId="5DB2CBEF" w14:textId="77777777" w:rsidR="0026083A" w:rsidRDefault="0026083A" w:rsidP="00BC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9822" w14:textId="77777777" w:rsidR="0026083A" w:rsidRDefault="0026083A" w:rsidP="00BC2117">
      <w:pPr>
        <w:spacing w:after="0" w:line="240" w:lineRule="auto"/>
      </w:pPr>
      <w:r>
        <w:separator/>
      </w:r>
    </w:p>
  </w:footnote>
  <w:footnote w:type="continuationSeparator" w:id="0">
    <w:p w14:paraId="15BD281D" w14:textId="77777777" w:rsidR="0026083A" w:rsidRDefault="0026083A" w:rsidP="00BC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643C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A15A7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53A2C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2264B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57A52"/>
    <w:multiLevelType w:val="hybridMultilevel"/>
    <w:tmpl w:val="DAC41E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26C3"/>
    <w:multiLevelType w:val="hybridMultilevel"/>
    <w:tmpl w:val="9E387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604DA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258B2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849BE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A7C85"/>
    <w:multiLevelType w:val="hybridMultilevel"/>
    <w:tmpl w:val="BF9A24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3592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DF392E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22EA9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070562"/>
    <w:multiLevelType w:val="hybridMultilevel"/>
    <w:tmpl w:val="9E387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A"/>
    <w:rsid w:val="00000514"/>
    <w:rsid w:val="00003F08"/>
    <w:rsid w:val="00004E2F"/>
    <w:rsid w:val="0002056C"/>
    <w:rsid w:val="0002481C"/>
    <w:rsid w:val="00024AA1"/>
    <w:rsid w:val="0002744E"/>
    <w:rsid w:val="00027C4D"/>
    <w:rsid w:val="00036C60"/>
    <w:rsid w:val="000512D6"/>
    <w:rsid w:val="00060F97"/>
    <w:rsid w:val="0007038D"/>
    <w:rsid w:val="00071E28"/>
    <w:rsid w:val="000A3FAF"/>
    <w:rsid w:val="000A42CD"/>
    <w:rsid w:val="000B1C96"/>
    <w:rsid w:val="000B7A14"/>
    <w:rsid w:val="000C054F"/>
    <w:rsid w:val="000C4B34"/>
    <w:rsid w:val="000D20BE"/>
    <w:rsid w:val="000D5A58"/>
    <w:rsid w:val="000D66C8"/>
    <w:rsid w:val="000E04ED"/>
    <w:rsid w:val="000E0C42"/>
    <w:rsid w:val="000E69B9"/>
    <w:rsid w:val="000F1917"/>
    <w:rsid w:val="000F1B59"/>
    <w:rsid w:val="000F75F3"/>
    <w:rsid w:val="0010061D"/>
    <w:rsid w:val="00102812"/>
    <w:rsid w:val="00102994"/>
    <w:rsid w:val="00103FCA"/>
    <w:rsid w:val="001057C1"/>
    <w:rsid w:val="00110306"/>
    <w:rsid w:val="00113DDD"/>
    <w:rsid w:val="00114598"/>
    <w:rsid w:val="00115282"/>
    <w:rsid w:val="0012239F"/>
    <w:rsid w:val="00135EC5"/>
    <w:rsid w:val="001455D6"/>
    <w:rsid w:val="00147AF3"/>
    <w:rsid w:val="00151672"/>
    <w:rsid w:val="00153837"/>
    <w:rsid w:val="00161C25"/>
    <w:rsid w:val="001727CF"/>
    <w:rsid w:val="00173A35"/>
    <w:rsid w:val="00183BD0"/>
    <w:rsid w:val="001954BA"/>
    <w:rsid w:val="001C0739"/>
    <w:rsid w:val="001C11FD"/>
    <w:rsid w:val="001C2078"/>
    <w:rsid w:val="001C2096"/>
    <w:rsid w:val="001C44B2"/>
    <w:rsid w:val="001D0256"/>
    <w:rsid w:val="001E0829"/>
    <w:rsid w:val="001E2D49"/>
    <w:rsid w:val="001E3A48"/>
    <w:rsid w:val="001E4054"/>
    <w:rsid w:val="001E780F"/>
    <w:rsid w:val="001F157B"/>
    <w:rsid w:val="001F60B6"/>
    <w:rsid w:val="002032E8"/>
    <w:rsid w:val="00210BB2"/>
    <w:rsid w:val="002154B7"/>
    <w:rsid w:val="00215980"/>
    <w:rsid w:val="00223CC0"/>
    <w:rsid w:val="002256B2"/>
    <w:rsid w:val="00237327"/>
    <w:rsid w:val="00244267"/>
    <w:rsid w:val="0025350C"/>
    <w:rsid w:val="002541EF"/>
    <w:rsid w:val="0026083A"/>
    <w:rsid w:val="002620A3"/>
    <w:rsid w:val="00272610"/>
    <w:rsid w:val="00274484"/>
    <w:rsid w:val="00275555"/>
    <w:rsid w:val="00277261"/>
    <w:rsid w:val="00277577"/>
    <w:rsid w:val="00287A06"/>
    <w:rsid w:val="002902BC"/>
    <w:rsid w:val="00297929"/>
    <w:rsid w:val="002A6BA8"/>
    <w:rsid w:val="002B3108"/>
    <w:rsid w:val="002C43C8"/>
    <w:rsid w:val="002C7F3F"/>
    <w:rsid w:val="002D4210"/>
    <w:rsid w:val="002E233D"/>
    <w:rsid w:val="002E2FB0"/>
    <w:rsid w:val="002E3360"/>
    <w:rsid w:val="002E57A6"/>
    <w:rsid w:val="002E6734"/>
    <w:rsid w:val="002F2FB8"/>
    <w:rsid w:val="002F603D"/>
    <w:rsid w:val="00304406"/>
    <w:rsid w:val="00314128"/>
    <w:rsid w:val="0031556D"/>
    <w:rsid w:val="00326328"/>
    <w:rsid w:val="00327E88"/>
    <w:rsid w:val="00327F93"/>
    <w:rsid w:val="00330732"/>
    <w:rsid w:val="0033127C"/>
    <w:rsid w:val="00341052"/>
    <w:rsid w:val="003479F8"/>
    <w:rsid w:val="003500BB"/>
    <w:rsid w:val="00355AFC"/>
    <w:rsid w:val="0036077C"/>
    <w:rsid w:val="00374626"/>
    <w:rsid w:val="0037494A"/>
    <w:rsid w:val="00377F69"/>
    <w:rsid w:val="00382476"/>
    <w:rsid w:val="00385965"/>
    <w:rsid w:val="00387DBA"/>
    <w:rsid w:val="003927E7"/>
    <w:rsid w:val="00396CDA"/>
    <w:rsid w:val="00397581"/>
    <w:rsid w:val="003A158B"/>
    <w:rsid w:val="003A4B6B"/>
    <w:rsid w:val="003A60DC"/>
    <w:rsid w:val="003B4C93"/>
    <w:rsid w:val="003B5A5A"/>
    <w:rsid w:val="003B6070"/>
    <w:rsid w:val="003C3065"/>
    <w:rsid w:val="003C349B"/>
    <w:rsid w:val="003C70E3"/>
    <w:rsid w:val="003D1CC4"/>
    <w:rsid w:val="003D4FF0"/>
    <w:rsid w:val="003D699E"/>
    <w:rsid w:val="003D6BF5"/>
    <w:rsid w:val="003E2C4C"/>
    <w:rsid w:val="003F255C"/>
    <w:rsid w:val="003F54EB"/>
    <w:rsid w:val="003F7C07"/>
    <w:rsid w:val="0040369B"/>
    <w:rsid w:val="00404AAA"/>
    <w:rsid w:val="00414B6A"/>
    <w:rsid w:val="00421727"/>
    <w:rsid w:val="00422416"/>
    <w:rsid w:val="00436718"/>
    <w:rsid w:val="0044354E"/>
    <w:rsid w:val="00444349"/>
    <w:rsid w:val="00444F5F"/>
    <w:rsid w:val="00453477"/>
    <w:rsid w:val="0045703C"/>
    <w:rsid w:val="004633D2"/>
    <w:rsid w:val="00467561"/>
    <w:rsid w:val="00470515"/>
    <w:rsid w:val="00481A81"/>
    <w:rsid w:val="00482272"/>
    <w:rsid w:val="00482A7C"/>
    <w:rsid w:val="00483D48"/>
    <w:rsid w:val="004878A2"/>
    <w:rsid w:val="00490245"/>
    <w:rsid w:val="00492357"/>
    <w:rsid w:val="00493B12"/>
    <w:rsid w:val="004A24A0"/>
    <w:rsid w:val="004A3336"/>
    <w:rsid w:val="004A5433"/>
    <w:rsid w:val="004A5642"/>
    <w:rsid w:val="004B4756"/>
    <w:rsid w:val="004B4A1E"/>
    <w:rsid w:val="004B4C4A"/>
    <w:rsid w:val="004B7E99"/>
    <w:rsid w:val="004C3AA4"/>
    <w:rsid w:val="004D1CD6"/>
    <w:rsid w:val="004D1E4A"/>
    <w:rsid w:val="004E2385"/>
    <w:rsid w:val="004F2C21"/>
    <w:rsid w:val="004F5C82"/>
    <w:rsid w:val="004F6969"/>
    <w:rsid w:val="005008DF"/>
    <w:rsid w:val="00500ED0"/>
    <w:rsid w:val="00503184"/>
    <w:rsid w:val="00513D59"/>
    <w:rsid w:val="0051697F"/>
    <w:rsid w:val="00531CCD"/>
    <w:rsid w:val="00535983"/>
    <w:rsid w:val="0054377C"/>
    <w:rsid w:val="00551288"/>
    <w:rsid w:val="00551596"/>
    <w:rsid w:val="00551FCC"/>
    <w:rsid w:val="00572DEA"/>
    <w:rsid w:val="00583A68"/>
    <w:rsid w:val="00585A81"/>
    <w:rsid w:val="00586F20"/>
    <w:rsid w:val="00591B35"/>
    <w:rsid w:val="005934A9"/>
    <w:rsid w:val="0059754C"/>
    <w:rsid w:val="005A1365"/>
    <w:rsid w:val="005A59FF"/>
    <w:rsid w:val="005B0A65"/>
    <w:rsid w:val="005B673B"/>
    <w:rsid w:val="005C11EF"/>
    <w:rsid w:val="005C3B69"/>
    <w:rsid w:val="005D0274"/>
    <w:rsid w:val="005D4EA5"/>
    <w:rsid w:val="005E4997"/>
    <w:rsid w:val="005E6872"/>
    <w:rsid w:val="005F0DBA"/>
    <w:rsid w:val="005F35F4"/>
    <w:rsid w:val="005F7E6B"/>
    <w:rsid w:val="00600436"/>
    <w:rsid w:val="00600EFA"/>
    <w:rsid w:val="0061128F"/>
    <w:rsid w:val="006112F2"/>
    <w:rsid w:val="00623718"/>
    <w:rsid w:val="006246A0"/>
    <w:rsid w:val="006305CD"/>
    <w:rsid w:val="00632FB5"/>
    <w:rsid w:val="00662B0F"/>
    <w:rsid w:val="0067670F"/>
    <w:rsid w:val="00680DAD"/>
    <w:rsid w:val="00683FB6"/>
    <w:rsid w:val="00685D58"/>
    <w:rsid w:val="00692A81"/>
    <w:rsid w:val="00695C45"/>
    <w:rsid w:val="006A11F8"/>
    <w:rsid w:val="006A3448"/>
    <w:rsid w:val="006A533A"/>
    <w:rsid w:val="006B4EA8"/>
    <w:rsid w:val="006C1C04"/>
    <w:rsid w:val="006C393E"/>
    <w:rsid w:val="006C7C13"/>
    <w:rsid w:val="006D7918"/>
    <w:rsid w:val="006E2A4F"/>
    <w:rsid w:val="006E3A84"/>
    <w:rsid w:val="006E4C7B"/>
    <w:rsid w:val="00700024"/>
    <w:rsid w:val="007010D6"/>
    <w:rsid w:val="0070793B"/>
    <w:rsid w:val="00712F13"/>
    <w:rsid w:val="00716F6B"/>
    <w:rsid w:val="00716F95"/>
    <w:rsid w:val="00722A97"/>
    <w:rsid w:val="00726963"/>
    <w:rsid w:val="007275BF"/>
    <w:rsid w:val="007410A9"/>
    <w:rsid w:val="00752540"/>
    <w:rsid w:val="007543A5"/>
    <w:rsid w:val="00754DB0"/>
    <w:rsid w:val="00771163"/>
    <w:rsid w:val="00771464"/>
    <w:rsid w:val="00771922"/>
    <w:rsid w:val="0077696D"/>
    <w:rsid w:val="007833A4"/>
    <w:rsid w:val="00784FBE"/>
    <w:rsid w:val="007A5578"/>
    <w:rsid w:val="007A5A04"/>
    <w:rsid w:val="007B0E1F"/>
    <w:rsid w:val="007C5B95"/>
    <w:rsid w:val="007C7CA8"/>
    <w:rsid w:val="007D13D7"/>
    <w:rsid w:val="007D65A9"/>
    <w:rsid w:val="007E279D"/>
    <w:rsid w:val="007E6658"/>
    <w:rsid w:val="007F1AA0"/>
    <w:rsid w:val="007F3A9D"/>
    <w:rsid w:val="008021AF"/>
    <w:rsid w:val="00802F15"/>
    <w:rsid w:val="008069C9"/>
    <w:rsid w:val="0081262F"/>
    <w:rsid w:val="00814267"/>
    <w:rsid w:val="00821FCD"/>
    <w:rsid w:val="00827EE8"/>
    <w:rsid w:val="00832705"/>
    <w:rsid w:val="00845B1D"/>
    <w:rsid w:val="00847488"/>
    <w:rsid w:val="00852073"/>
    <w:rsid w:val="00854116"/>
    <w:rsid w:val="0085760B"/>
    <w:rsid w:val="00874540"/>
    <w:rsid w:val="00880145"/>
    <w:rsid w:val="008976E8"/>
    <w:rsid w:val="008A7CA8"/>
    <w:rsid w:val="008B0B81"/>
    <w:rsid w:val="008B61CB"/>
    <w:rsid w:val="008D052D"/>
    <w:rsid w:val="008D47D2"/>
    <w:rsid w:val="008E5A2F"/>
    <w:rsid w:val="008E6E20"/>
    <w:rsid w:val="008E707A"/>
    <w:rsid w:val="008F3F9A"/>
    <w:rsid w:val="008F5B19"/>
    <w:rsid w:val="00901448"/>
    <w:rsid w:val="00902311"/>
    <w:rsid w:val="009129B8"/>
    <w:rsid w:val="00931540"/>
    <w:rsid w:val="0093483A"/>
    <w:rsid w:val="00934CC5"/>
    <w:rsid w:val="00935C72"/>
    <w:rsid w:val="00937F0E"/>
    <w:rsid w:val="00945957"/>
    <w:rsid w:val="009526CE"/>
    <w:rsid w:val="0095271A"/>
    <w:rsid w:val="00953AB9"/>
    <w:rsid w:val="0095506B"/>
    <w:rsid w:val="0095602E"/>
    <w:rsid w:val="00960975"/>
    <w:rsid w:val="009623FA"/>
    <w:rsid w:val="00963B4D"/>
    <w:rsid w:val="00967EB1"/>
    <w:rsid w:val="00980E61"/>
    <w:rsid w:val="00983B12"/>
    <w:rsid w:val="009841B9"/>
    <w:rsid w:val="00984608"/>
    <w:rsid w:val="00987E7D"/>
    <w:rsid w:val="0099123D"/>
    <w:rsid w:val="009A0497"/>
    <w:rsid w:val="009A3D62"/>
    <w:rsid w:val="009A419B"/>
    <w:rsid w:val="009A7FC1"/>
    <w:rsid w:val="009B0F1E"/>
    <w:rsid w:val="009B4126"/>
    <w:rsid w:val="009C073B"/>
    <w:rsid w:val="009C3106"/>
    <w:rsid w:val="009D1C32"/>
    <w:rsid w:val="009D2311"/>
    <w:rsid w:val="009D40BE"/>
    <w:rsid w:val="009D5BCE"/>
    <w:rsid w:val="009E41FF"/>
    <w:rsid w:val="009F4253"/>
    <w:rsid w:val="009F67B5"/>
    <w:rsid w:val="00A03EDD"/>
    <w:rsid w:val="00A05383"/>
    <w:rsid w:val="00A13F09"/>
    <w:rsid w:val="00A1559E"/>
    <w:rsid w:val="00A15C67"/>
    <w:rsid w:val="00A16506"/>
    <w:rsid w:val="00A16ADB"/>
    <w:rsid w:val="00A20238"/>
    <w:rsid w:val="00A25D0E"/>
    <w:rsid w:val="00A26958"/>
    <w:rsid w:val="00A31B17"/>
    <w:rsid w:val="00A36CBE"/>
    <w:rsid w:val="00A370C0"/>
    <w:rsid w:val="00A43264"/>
    <w:rsid w:val="00A53BB8"/>
    <w:rsid w:val="00A542E4"/>
    <w:rsid w:val="00A62157"/>
    <w:rsid w:val="00A65901"/>
    <w:rsid w:val="00A80F5B"/>
    <w:rsid w:val="00A86520"/>
    <w:rsid w:val="00A87658"/>
    <w:rsid w:val="00A90ADA"/>
    <w:rsid w:val="00A90B2D"/>
    <w:rsid w:val="00A91616"/>
    <w:rsid w:val="00A94BDF"/>
    <w:rsid w:val="00A9502B"/>
    <w:rsid w:val="00AA3777"/>
    <w:rsid w:val="00AA5F12"/>
    <w:rsid w:val="00AA6EB4"/>
    <w:rsid w:val="00AB0621"/>
    <w:rsid w:val="00AB4317"/>
    <w:rsid w:val="00AB5991"/>
    <w:rsid w:val="00AD3D33"/>
    <w:rsid w:val="00AD6E5B"/>
    <w:rsid w:val="00AE2087"/>
    <w:rsid w:val="00AE43B9"/>
    <w:rsid w:val="00AF3778"/>
    <w:rsid w:val="00AF48B2"/>
    <w:rsid w:val="00AF4A72"/>
    <w:rsid w:val="00B034A3"/>
    <w:rsid w:val="00B13236"/>
    <w:rsid w:val="00B176D3"/>
    <w:rsid w:val="00B22F3F"/>
    <w:rsid w:val="00B26FAE"/>
    <w:rsid w:val="00B319E2"/>
    <w:rsid w:val="00B36492"/>
    <w:rsid w:val="00B42E6B"/>
    <w:rsid w:val="00B45FCF"/>
    <w:rsid w:val="00B4652E"/>
    <w:rsid w:val="00B5073C"/>
    <w:rsid w:val="00B50B70"/>
    <w:rsid w:val="00B5337B"/>
    <w:rsid w:val="00B552DF"/>
    <w:rsid w:val="00B57F67"/>
    <w:rsid w:val="00B61835"/>
    <w:rsid w:val="00B66AD8"/>
    <w:rsid w:val="00B74744"/>
    <w:rsid w:val="00B74BEA"/>
    <w:rsid w:val="00B82086"/>
    <w:rsid w:val="00B8256C"/>
    <w:rsid w:val="00B92799"/>
    <w:rsid w:val="00B97EED"/>
    <w:rsid w:val="00BA6763"/>
    <w:rsid w:val="00BA7D3F"/>
    <w:rsid w:val="00BB0533"/>
    <w:rsid w:val="00BB0E1D"/>
    <w:rsid w:val="00BB129A"/>
    <w:rsid w:val="00BC2117"/>
    <w:rsid w:val="00BC2EB2"/>
    <w:rsid w:val="00BD3CB1"/>
    <w:rsid w:val="00BD5BDB"/>
    <w:rsid w:val="00BE18B0"/>
    <w:rsid w:val="00BE3A70"/>
    <w:rsid w:val="00BE685F"/>
    <w:rsid w:val="00BE7B51"/>
    <w:rsid w:val="00C05BC7"/>
    <w:rsid w:val="00C060FD"/>
    <w:rsid w:val="00C1488A"/>
    <w:rsid w:val="00C15376"/>
    <w:rsid w:val="00C1733B"/>
    <w:rsid w:val="00C21F84"/>
    <w:rsid w:val="00C22B94"/>
    <w:rsid w:val="00C24019"/>
    <w:rsid w:val="00C24EF4"/>
    <w:rsid w:val="00C250A7"/>
    <w:rsid w:val="00C3057C"/>
    <w:rsid w:val="00C317F0"/>
    <w:rsid w:val="00C4008F"/>
    <w:rsid w:val="00C451B6"/>
    <w:rsid w:val="00C457AB"/>
    <w:rsid w:val="00C46ADA"/>
    <w:rsid w:val="00C47A3C"/>
    <w:rsid w:val="00C50089"/>
    <w:rsid w:val="00C54F37"/>
    <w:rsid w:val="00C71CC4"/>
    <w:rsid w:val="00C775D7"/>
    <w:rsid w:val="00C80D28"/>
    <w:rsid w:val="00C83B63"/>
    <w:rsid w:val="00C86F47"/>
    <w:rsid w:val="00C922F7"/>
    <w:rsid w:val="00C9439E"/>
    <w:rsid w:val="00CA345C"/>
    <w:rsid w:val="00CA3DEB"/>
    <w:rsid w:val="00CB13A7"/>
    <w:rsid w:val="00CB2341"/>
    <w:rsid w:val="00CB6FCD"/>
    <w:rsid w:val="00CB7E4C"/>
    <w:rsid w:val="00CC221C"/>
    <w:rsid w:val="00CD3789"/>
    <w:rsid w:val="00CD4096"/>
    <w:rsid w:val="00CD4B75"/>
    <w:rsid w:val="00CE007A"/>
    <w:rsid w:val="00CE57A4"/>
    <w:rsid w:val="00CF53BF"/>
    <w:rsid w:val="00CF5FB5"/>
    <w:rsid w:val="00D05DCB"/>
    <w:rsid w:val="00D0744F"/>
    <w:rsid w:val="00D12B94"/>
    <w:rsid w:val="00D2565F"/>
    <w:rsid w:val="00D25DB2"/>
    <w:rsid w:val="00D26C5F"/>
    <w:rsid w:val="00D407BA"/>
    <w:rsid w:val="00D417C0"/>
    <w:rsid w:val="00D51C23"/>
    <w:rsid w:val="00D568B9"/>
    <w:rsid w:val="00D6015F"/>
    <w:rsid w:val="00D63174"/>
    <w:rsid w:val="00D644C6"/>
    <w:rsid w:val="00D704BD"/>
    <w:rsid w:val="00DA0C33"/>
    <w:rsid w:val="00DA2379"/>
    <w:rsid w:val="00DA389C"/>
    <w:rsid w:val="00DB256E"/>
    <w:rsid w:val="00DB4EF0"/>
    <w:rsid w:val="00DB5D87"/>
    <w:rsid w:val="00DC7F0B"/>
    <w:rsid w:val="00DD1F8D"/>
    <w:rsid w:val="00DD74B6"/>
    <w:rsid w:val="00DE1077"/>
    <w:rsid w:val="00DE2F74"/>
    <w:rsid w:val="00DE54A3"/>
    <w:rsid w:val="00DE57B1"/>
    <w:rsid w:val="00DF188A"/>
    <w:rsid w:val="00DF784A"/>
    <w:rsid w:val="00E01766"/>
    <w:rsid w:val="00E019F1"/>
    <w:rsid w:val="00E02B32"/>
    <w:rsid w:val="00E07CC8"/>
    <w:rsid w:val="00E10FD3"/>
    <w:rsid w:val="00E22832"/>
    <w:rsid w:val="00E25CB9"/>
    <w:rsid w:val="00E34096"/>
    <w:rsid w:val="00E37DC7"/>
    <w:rsid w:val="00E4771C"/>
    <w:rsid w:val="00E54E09"/>
    <w:rsid w:val="00E61BA1"/>
    <w:rsid w:val="00E61E0D"/>
    <w:rsid w:val="00E66000"/>
    <w:rsid w:val="00E70F02"/>
    <w:rsid w:val="00E84A7C"/>
    <w:rsid w:val="00E971AC"/>
    <w:rsid w:val="00EA35F2"/>
    <w:rsid w:val="00EA42E3"/>
    <w:rsid w:val="00EA655F"/>
    <w:rsid w:val="00EB023F"/>
    <w:rsid w:val="00EB392C"/>
    <w:rsid w:val="00EB42F0"/>
    <w:rsid w:val="00EB59CB"/>
    <w:rsid w:val="00EC59CC"/>
    <w:rsid w:val="00ED21A8"/>
    <w:rsid w:val="00ED2F4D"/>
    <w:rsid w:val="00EF69AF"/>
    <w:rsid w:val="00F00E76"/>
    <w:rsid w:val="00F07891"/>
    <w:rsid w:val="00F1138A"/>
    <w:rsid w:val="00F14253"/>
    <w:rsid w:val="00F20EC6"/>
    <w:rsid w:val="00F21FB4"/>
    <w:rsid w:val="00F26006"/>
    <w:rsid w:val="00F34A0A"/>
    <w:rsid w:val="00F4067A"/>
    <w:rsid w:val="00F45382"/>
    <w:rsid w:val="00F46283"/>
    <w:rsid w:val="00F472C9"/>
    <w:rsid w:val="00F517C8"/>
    <w:rsid w:val="00F55B0C"/>
    <w:rsid w:val="00F707E8"/>
    <w:rsid w:val="00F74C85"/>
    <w:rsid w:val="00F76A8E"/>
    <w:rsid w:val="00F85A05"/>
    <w:rsid w:val="00F95C98"/>
    <w:rsid w:val="00F97327"/>
    <w:rsid w:val="00FA04B1"/>
    <w:rsid w:val="00FA25DF"/>
    <w:rsid w:val="00FA3068"/>
    <w:rsid w:val="00FB0EF9"/>
    <w:rsid w:val="00FB7089"/>
    <w:rsid w:val="00FC4496"/>
    <w:rsid w:val="00FD052E"/>
    <w:rsid w:val="00FD13F0"/>
    <w:rsid w:val="00FD40B3"/>
    <w:rsid w:val="00FD7474"/>
    <w:rsid w:val="00FE1F69"/>
    <w:rsid w:val="00FE7C25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079B8"/>
  <w15:chartTrackingRefBased/>
  <w15:docId w15:val="{3BAF8A33-64D4-45DB-B3A8-DCE7DA9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17"/>
  </w:style>
  <w:style w:type="paragraph" w:styleId="Footer">
    <w:name w:val="footer"/>
    <w:basedOn w:val="Normal"/>
    <w:link w:val="FooterChar"/>
    <w:uiPriority w:val="99"/>
    <w:unhideWhenUsed/>
    <w:rsid w:val="00BC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17"/>
  </w:style>
  <w:style w:type="paragraph" w:styleId="ListParagraph">
    <w:name w:val="List Paragraph"/>
    <w:basedOn w:val="Normal"/>
    <w:uiPriority w:val="34"/>
    <w:qFormat/>
    <w:rsid w:val="000D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6BF2-0B5E-4D80-8A31-0478092E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541</cp:revision>
  <dcterms:created xsi:type="dcterms:W3CDTF">2022-07-18T09:11:00Z</dcterms:created>
  <dcterms:modified xsi:type="dcterms:W3CDTF">2022-11-29T13:01:00Z</dcterms:modified>
</cp:coreProperties>
</file>